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1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616"/>
      </w:tblGrid>
      <w:tr w:rsidR="007627B6" w:rsidRPr="006F7828" w:rsidTr="002E1337">
        <w:trPr>
          <w:trHeight w:val="199"/>
        </w:trPr>
        <w:tc>
          <w:tcPr>
            <w:tcW w:w="14616" w:type="dxa"/>
            <w:shd w:val="clear" w:color="auto" w:fill="auto"/>
          </w:tcPr>
          <w:p w:rsidR="007627B6" w:rsidRPr="00ED2AF3" w:rsidRDefault="007627B6" w:rsidP="009D1F96">
            <w:pPr>
              <w:spacing w:after="0" w:line="240" w:lineRule="auto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</w:tr>
      <w:tr w:rsidR="007627B6" w:rsidRPr="009D14E8" w:rsidTr="002E1337">
        <w:trPr>
          <w:trHeight w:val="134"/>
        </w:trPr>
        <w:tc>
          <w:tcPr>
            <w:tcW w:w="14616" w:type="dxa"/>
            <w:shd w:val="clear" w:color="auto" w:fill="F2F2F2"/>
          </w:tcPr>
          <w:p w:rsidR="007627B6" w:rsidRPr="009D14E8" w:rsidRDefault="007627B6" w:rsidP="00636472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  <w:tbl>
            <w:tblPr>
              <w:tblW w:w="14553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4553"/>
            </w:tblGrid>
            <w:tr w:rsidR="0026059A" w:rsidRPr="009D14E8" w:rsidTr="00636472">
              <w:trPr>
                <w:trHeight w:val="199"/>
              </w:trPr>
              <w:tc>
                <w:tcPr>
                  <w:tcW w:w="14553" w:type="dxa"/>
                  <w:shd w:val="clear" w:color="auto" w:fill="auto"/>
                </w:tcPr>
                <w:p w:rsidR="0026059A" w:rsidRPr="009D14E8" w:rsidRDefault="0026059A" w:rsidP="00636472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bCs/>
                      <w:sz w:val="20"/>
                      <w:szCs w:val="16"/>
                      <w:lang w:val="es-ES_tradnl"/>
                    </w:rPr>
                    <w:t>Preguntas Esenciales</w:t>
                  </w:r>
                </w:p>
              </w:tc>
            </w:tr>
            <w:tr w:rsidR="002E1337" w:rsidRPr="009D14E8" w:rsidTr="00343BF1">
              <w:trPr>
                <w:trHeight w:val="134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63786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PE1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¿Cómo los coeficientes A, B, C y D afectan la función trigonométrica de seno f(x) = A </w:t>
                  </w:r>
                  <w:proofErr w:type="spellStart"/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sen</w:t>
                  </w:r>
                  <w:proofErr w:type="spellEnd"/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(</w:t>
                  </w:r>
                  <w:proofErr w:type="spellStart"/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Bx+C</w:t>
                  </w:r>
                  <w:proofErr w:type="spellEnd"/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)+D?</w:t>
                  </w:r>
                </w:p>
                <w:p w:rsidR="002E1337" w:rsidRPr="009D14E8" w:rsidRDefault="002E1337" w:rsidP="00663786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PE2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¿De qué forma las gráficas de funciones trigonométricas nos permiten entender el fenómeno periódico?</w:t>
                  </w:r>
                </w:p>
                <w:p w:rsidR="002E1337" w:rsidRPr="009D14E8" w:rsidRDefault="002E1337" w:rsidP="002E1337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PE3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 ¿Cómo nos ayudan las funciones trigonométricas y sus gráficas a entender el mundo real?</w:t>
                  </w:r>
                  <w:r w:rsidRPr="009D14E8">
                    <w:rPr>
                      <w:rFonts w:ascii="Arial" w:hAnsi="Arial" w:cs="Arial"/>
                      <w:b/>
                      <w:i/>
                      <w:sz w:val="16"/>
                      <w:szCs w:val="16"/>
                      <w:lang w:val="es-ES_tradnl"/>
                    </w:rPr>
                    <w:t xml:space="preserve"> </w:t>
                  </w:r>
                </w:p>
              </w:tc>
            </w:tr>
            <w:tr w:rsidR="002E1337" w:rsidRPr="009D14E8" w:rsidTr="00636472">
              <w:trPr>
                <w:trHeight w:val="134"/>
              </w:trPr>
              <w:tc>
                <w:tcPr>
                  <w:tcW w:w="14553" w:type="dxa"/>
                  <w:shd w:val="clear" w:color="auto" w:fill="auto"/>
                </w:tcPr>
                <w:p w:rsidR="002E1337" w:rsidRPr="009D14E8" w:rsidRDefault="002E1337" w:rsidP="00636472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bCs/>
                      <w:sz w:val="20"/>
                      <w:szCs w:val="16"/>
                      <w:lang w:val="es-ES_tradnl"/>
                    </w:rPr>
                    <w:t>Objetivos Transferencia  (T) y Adquisición  (A)</w:t>
                  </w:r>
                </w:p>
              </w:tc>
            </w:tr>
            <w:tr w:rsidR="002E1337" w:rsidRPr="009D14E8" w:rsidTr="00636472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36472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eastAsia="Calibri" w:hAnsi="Arial" w:cs="Arial"/>
                      <w:b/>
                      <w:sz w:val="16"/>
                      <w:szCs w:val="16"/>
                      <w:lang w:val="es-ES_tradnl"/>
                    </w:rPr>
                    <w:t>T1.</w:t>
                  </w:r>
                  <w:r w:rsidRPr="009D14E8">
                    <w:rPr>
                      <w:rFonts w:ascii="Arial" w:eastAsia="Calibri" w:hAnsi="Arial" w:cs="Arial"/>
                      <w:sz w:val="16"/>
                      <w:szCs w:val="16"/>
                      <w:lang w:val="es-ES_tradnl"/>
                    </w:rPr>
                    <w:t xml:space="preserve"> 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>El estudiante trazara gráficas de las funciones trigonométricas para interpretar, predecir y resolver situaciones reales, donde determine la amplitud, período y desplazamiento de fase.</w:t>
                  </w:r>
                </w:p>
              </w:tc>
            </w:tr>
            <w:tr w:rsidR="002E1337" w:rsidRPr="009D14E8" w:rsidTr="00636472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36472">
                  <w:pPr>
                    <w:spacing w:before="60" w:after="60"/>
                    <w:rPr>
                      <w:rFonts w:ascii="Arial" w:eastAsia="Calibri" w:hAnsi="Arial" w:cs="Arial"/>
                      <w:i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eastAsia="Calibri" w:hAnsi="Arial" w:cs="Arial"/>
                      <w:i/>
                      <w:sz w:val="16"/>
                      <w:szCs w:val="16"/>
                      <w:lang w:val="es-ES_tradnl"/>
                    </w:rPr>
                    <w:t>El estudiante adquiere destrezas para…</w:t>
                  </w:r>
                </w:p>
              </w:tc>
            </w:tr>
            <w:tr w:rsidR="002E1337" w:rsidRPr="009D14E8" w:rsidTr="00636472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36472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A1.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Trazar la gráfica de funciones de la forma: </w:t>
                  </w:r>
                  <w:r w:rsidRPr="009D14E8">
                    <w:rPr>
                      <w:rFonts w:ascii="Arial" w:hAnsi="Arial" w:cs="Arial"/>
                      <w:i/>
                      <w:sz w:val="16"/>
                      <w:szCs w:val="16"/>
                      <w:lang w:val="es-ES_tradnl"/>
                    </w:rPr>
                    <w:t xml:space="preserve">f(t) = ± A </w:t>
                  </w:r>
                  <w:proofErr w:type="spellStart"/>
                  <w:r w:rsidRPr="009D14E8">
                    <w:rPr>
                      <w:rFonts w:ascii="Arial" w:hAnsi="Arial" w:cs="Arial"/>
                      <w:i/>
                      <w:sz w:val="16"/>
                      <w:szCs w:val="16"/>
                      <w:lang w:val="es-ES_tradnl"/>
                    </w:rPr>
                    <w:t>sen</w:t>
                  </w:r>
                  <w:proofErr w:type="spellEnd"/>
                  <w:r w:rsidRPr="009D14E8">
                    <w:rPr>
                      <w:rFonts w:ascii="Arial" w:hAnsi="Arial" w:cs="Arial"/>
                      <w:i/>
                      <w:sz w:val="16"/>
                      <w:szCs w:val="16"/>
                      <w:lang w:val="es-ES_tradnl"/>
                    </w:rPr>
                    <w:t xml:space="preserve"> (</w:t>
                  </w:r>
                  <w:proofErr w:type="spellStart"/>
                  <w:r w:rsidRPr="009D14E8">
                    <w:rPr>
                      <w:rFonts w:ascii="Arial" w:hAnsi="Arial" w:cs="Arial"/>
                      <w:i/>
                      <w:sz w:val="16"/>
                      <w:szCs w:val="16"/>
                      <w:lang w:val="es-ES_tradnl"/>
                    </w:rPr>
                    <w:t>Bx</w:t>
                  </w:r>
                  <w:proofErr w:type="spellEnd"/>
                  <w:r w:rsidRPr="009D14E8">
                    <w:rPr>
                      <w:rFonts w:ascii="Arial" w:hAnsi="Arial" w:cs="Arial"/>
                      <w:i/>
                      <w:sz w:val="16"/>
                      <w:szCs w:val="16"/>
                      <w:lang w:val="es-ES_tradnl"/>
                    </w:rPr>
                    <w:t xml:space="preserve"> + C) + D. </w:t>
                  </w:r>
                </w:p>
              </w:tc>
            </w:tr>
            <w:tr w:rsidR="002E1337" w:rsidRPr="009D14E8" w:rsidTr="00636472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36472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A2.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Identificar las características de un fenómeno periódico usando la información provista por la gráfica. </w:t>
                  </w:r>
                </w:p>
              </w:tc>
            </w:tr>
            <w:tr w:rsidR="002E1337" w:rsidRPr="009D14E8" w:rsidTr="00636472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36472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A3.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Utilizar funciones trigonométricas para construir modelos y resolver problemas matemáticos y del mundo real.</w:t>
                  </w:r>
                </w:p>
                <w:p w:rsidR="002E1337" w:rsidRPr="009D14E8" w:rsidRDefault="002E1337" w:rsidP="00636472">
                  <w:pPr>
                    <w:spacing w:before="60" w:after="60"/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</w:pPr>
                  <w:r w:rsidRPr="009D14E8">
                    <w:rPr>
                      <w:rFonts w:ascii="Arial" w:hAnsi="Arial" w:cs="Arial"/>
                      <w:b/>
                      <w:sz w:val="16"/>
                      <w:szCs w:val="16"/>
                      <w:lang w:val="es-ES_tradnl"/>
                    </w:rPr>
                    <w:t>A4.</w:t>
                  </w:r>
                  <w:r w:rsidRPr="009D14E8">
                    <w:rPr>
                      <w:rFonts w:ascii="Arial" w:hAnsi="Arial" w:cs="Arial"/>
                      <w:sz w:val="16"/>
                      <w:szCs w:val="16"/>
                      <w:lang w:val="es-ES_tradnl"/>
                    </w:rPr>
                    <w:t xml:space="preserve"> Comparar funciones trigonométricas entre pares e impares. </w:t>
                  </w:r>
                </w:p>
              </w:tc>
            </w:tr>
            <w:tr w:rsidR="002E1337" w:rsidRPr="009D14E8" w:rsidTr="00636472">
              <w:trPr>
                <w:trHeight w:val="680"/>
              </w:trPr>
              <w:tc>
                <w:tcPr>
                  <w:tcW w:w="14553" w:type="dxa"/>
                  <w:shd w:val="clear" w:color="auto" w:fill="F2F2F2"/>
                  <w:vAlign w:val="center"/>
                </w:tcPr>
                <w:p w:rsidR="002E1337" w:rsidRPr="009D14E8" w:rsidRDefault="002E1337" w:rsidP="00636472">
                  <w:pPr>
                    <w:spacing w:after="0" w:line="240" w:lineRule="auto"/>
                    <w:rPr>
                      <w:rFonts w:ascii="Arial" w:eastAsia="Calibri" w:hAnsi="Arial" w:cs="Arial"/>
                      <w:sz w:val="16"/>
                      <w:szCs w:val="16"/>
                      <w:lang w:val="es-ES_tradnl"/>
                    </w:rPr>
                  </w:pPr>
                </w:p>
              </w:tc>
            </w:tr>
          </w:tbl>
          <w:p w:rsidR="007627B6" w:rsidRPr="009D14E8" w:rsidRDefault="007627B6" w:rsidP="0026059A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  <w:lang w:val="es-ES_tradnl"/>
              </w:rPr>
            </w:pPr>
          </w:p>
        </w:tc>
      </w:tr>
    </w:tbl>
    <w:p w:rsidR="000A642A" w:rsidRPr="009D14E8" w:rsidRDefault="000A642A" w:rsidP="000A642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7627B6" w:rsidRPr="009D14E8" w:rsidRDefault="007627B6" w:rsidP="000A642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7627B6" w:rsidRPr="009D14E8" w:rsidRDefault="007627B6" w:rsidP="000A642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tbl>
      <w:tblPr>
        <w:tblStyle w:val="TableGrid"/>
        <w:tblpPr w:leftFromText="180" w:rightFromText="180" w:vertAnchor="text" w:horzAnchor="margin" w:tblpY="-168"/>
        <w:tblW w:w="4778" w:type="pct"/>
        <w:tblLook w:val="04A0" w:firstRow="1" w:lastRow="0" w:firstColumn="1" w:lastColumn="0" w:noHBand="0" w:noVBand="1"/>
      </w:tblPr>
      <w:tblGrid>
        <w:gridCol w:w="436"/>
        <w:gridCol w:w="2876"/>
        <w:gridCol w:w="2524"/>
        <w:gridCol w:w="2278"/>
        <w:gridCol w:w="2187"/>
        <w:gridCol w:w="3666"/>
      </w:tblGrid>
      <w:tr w:rsidR="008E6620" w:rsidRPr="009D14E8" w:rsidTr="003A0F01">
        <w:tc>
          <w:tcPr>
            <w:tcW w:w="179" w:type="pct"/>
            <w:vMerge w:val="restart"/>
            <w:shd w:val="clear" w:color="auto" w:fill="auto"/>
            <w:textDirection w:val="btLr"/>
          </w:tcPr>
          <w:p w:rsidR="007627B6" w:rsidRPr="009D14E8" w:rsidRDefault="00C05984" w:rsidP="008E6620">
            <w:pPr>
              <w:ind w:left="113" w:right="113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 xml:space="preserve">                                                                           Semana 1</w:t>
            </w:r>
          </w:p>
        </w:tc>
        <w:tc>
          <w:tcPr>
            <w:tcW w:w="1052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 2</w:t>
            </w:r>
          </w:p>
        </w:tc>
        <w:tc>
          <w:tcPr>
            <w:tcW w:w="838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Día:3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Día:4</w:t>
            </w:r>
          </w:p>
        </w:tc>
        <w:tc>
          <w:tcPr>
            <w:tcW w:w="1321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Día:5</w:t>
            </w:r>
          </w:p>
        </w:tc>
      </w:tr>
      <w:tr w:rsidR="008E6620" w:rsidRPr="009D14E8" w:rsidTr="000C441F">
        <w:trPr>
          <w:trHeight w:val="167"/>
        </w:trPr>
        <w:tc>
          <w:tcPr>
            <w:tcW w:w="179" w:type="pct"/>
            <w:vMerge/>
            <w:shd w:val="clear" w:color="auto" w:fill="auto"/>
          </w:tcPr>
          <w:p w:rsidR="007627B6" w:rsidRPr="009D14E8" w:rsidRDefault="007627B6" w:rsidP="008E662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color w:val="808080" w:themeColor="background1" w:themeShade="80"/>
                <w:sz w:val="16"/>
                <w:szCs w:val="16"/>
                <w:lang w:val="es-ES_tradnl"/>
              </w:rPr>
            </w:pPr>
          </w:p>
        </w:tc>
        <w:tc>
          <w:tcPr>
            <w:tcW w:w="1052" w:type="pct"/>
          </w:tcPr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ES.F.24.4</w:t>
            </w: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Enfoque de contenido</w:t>
            </w:r>
          </w:p>
          <w:p w:rsidR="007627B6" w:rsidRPr="009D14E8" w:rsidRDefault="007627B6" w:rsidP="008E6620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Cómo evaluar funciones trigonométricas para un número real dado.</w:t>
            </w:r>
          </w:p>
          <w:p w:rsidR="007627B6" w:rsidRPr="009D14E8" w:rsidRDefault="007627B6" w:rsidP="008E6620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Cómo representar las funciones trigonométricas por medio de tablas, gráficas, expresiones verbales y ecuaciones. </w:t>
            </w: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2E1337" w:rsidRPr="009D14E8" w:rsidRDefault="002E1337" w:rsidP="002E1337">
            <w:pPr>
              <w:tabs>
                <w:tab w:val="left" w:pos="499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ES.F.24.4</w:t>
            </w:r>
          </w:p>
          <w:p w:rsidR="002E1337" w:rsidRPr="009D14E8" w:rsidRDefault="002E1337" w:rsidP="002E1337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Enfoque de contenido</w:t>
            </w:r>
          </w:p>
          <w:p w:rsidR="00901473" w:rsidRPr="009D14E8" w:rsidRDefault="00A06BBB" w:rsidP="00A06BBB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Destrezas</w:t>
            </w:r>
          </w:p>
          <w:p w:rsidR="00901473" w:rsidRPr="009D14E8" w:rsidRDefault="00901473" w:rsidP="00901473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La gráfica de funciones trigonométricas expresadas simbólicamente y las características claves de la gráfica.</w:t>
            </w:r>
          </w:p>
          <w:p w:rsidR="00901473" w:rsidRPr="009D14E8" w:rsidRDefault="00901473" w:rsidP="00901473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A06BBB" w:rsidRPr="009D14E8" w:rsidRDefault="00A06BBB" w:rsidP="00A06BB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Graficar las funciones seno, coseno y  tangente, sus características claves de dominio, recorrido, intersecciones con los ejes, los valores máximos y mínimos, las asíntotas y los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intérvalos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donde es decreciente o creciente.</w:t>
            </w:r>
          </w:p>
          <w:p w:rsidR="00A06BBB" w:rsidRPr="009D14E8" w:rsidRDefault="00A06BBB" w:rsidP="00A06BBB">
            <w:pPr>
              <w:tabs>
                <w:tab w:val="left" w:pos="499"/>
              </w:tabs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A06BBB" w:rsidRPr="009D14E8" w:rsidRDefault="00A06BBB" w:rsidP="00A06BBB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  <w:r w:rsidR="00372745"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:</w:t>
            </w:r>
          </w:p>
          <w:p w:rsidR="007627B6" w:rsidRPr="009D14E8" w:rsidRDefault="00A06BBB" w:rsidP="000C441F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Funciones circulares de seno, coseno y tangente</w:t>
            </w:r>
            <w:r w:rsidR="00372745"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 </w:t>
            </w:r>
            <w:r w:rsidR="00372745" w:rsidRPr="009D14E8">
              <w:rPr>
                <w:rFonts w:ascii="Arial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>(Anejo TR.3 y mapa curricular pág. 3)</w:t>
            </w:r>
          </w:p>
        </w:tc>
        <w:tc>
          <w:tcPr>
            <w:tcW w:w="838" w:type="pct"/>
          </w:tcPr>
          <w:p w:rsidR="002E1337" w:rsidRPr="009D14E8" w:rsidRDefault="002E1337" w:rsidP="002E1337">
            <w:pPr>
              <w:tabs>
                <w:tab w:val="left" w:pos="499"/>
              </w:tabs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ES.F.24.4</w:t>
            </w:r>
          </w:p>
          <w:p w:rsidR="002E1337" w:rsidRPr="009D14E8" w:rsidRDefault="002E1337" w:rsidP="002E1337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Enfoque de contenido</w:t>
            </w:r>
          </w:p>
          <w:p w:rsidR="00A06BBB" w:rsidRPr="009D14E8" w:rsidRDefault="00A06BBB" w:rsidP="00A06BBB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Las características principales de cada una de las funciones trigonométricas (el dominio, el recorrido, las intersecciones con los ejes, los valores máximos y mínimos, las asíntotas y los intervalos donde es creciente o decreciente).</w:t>
            </w:r>
          </w:p>
          <w:p w:rsidR="00A06BBB" w:rsidRPr="009D14E8" w:rsidRDefault="00A06BBB" w:rsidP="00A06BBB">
            <w:pPr>
              <w:tabs>
                <w:tab w:val="left" w:pos="499"/>
              </w:tabs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A06BBB" w:rsidRPr="009D14E8" w:rsidRDefault="00A06BBB" w:rsidP="00A06BBB">
            <w:p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A06BBB" w:rsidRPr="009D14E8" w:rsidRDefault="006C221C" w:rsidP="00A06BBB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Continuación y </w:t>
            </w:r>
            <w:r w:rsidR="00A06BBB"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Discusión de </w:t>
            </w:r>
            <w:r w:rsidR="00A06BBB"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 Actividad de aprendizaje</w:t>
            </w:r>
          </w:p>
          <w:p w:rsidR="00A06BBB" w:rsidRPr="009D14E8" w:rsidRDefault="00A06BBB" w:rsidP="00A06BBB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Funciones circulares de seno, coseno y tangente </w:t>
            </w: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e identificar características principales de la gráfica de cada función</w:t>
            </w:r>
          </w:p>
          <w:p w:rsidR="00C05984" w:rsidRPr="009D14E8" w:rsidRDefault="00C05984" w:rsidP="009D14E8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C05984" w:rsidRPr="009D14E8" w:rsidRDefault="00C05984" w:rsidP="002E1337">
            <w:pPr>
              <w:pStyle w:val="ListParagraph"/>
              <w:ind w:left="36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ES.F.24.3, (+)ES.F.28.4</w:t>
            </w:r>
          </w:p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79273F" w:rsidRPr="009D14E8" w:rsidRDefault="0079273F" w:rsidP="007927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Encontrar intervalo entre </w:t>
            </w:r>
          </w:p>
          <w:p w:rsidR="0079273F" w:rsidRPr="009D14E8" w:rsidRDefault="0079273F" w:rsidP="0079273F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-2 π y 2 π en que una función dada es creciente o decreciente.</w:t>
            </w:r>
          </w:p>
          <w:p w:rsidR="0079273F" w:rsidRPr="009D14E8" w:rsidRDefault="0079273F" w:rsidP="007C317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79273F" w:rsidRPr="009D14E8" w:rsidRDefault="0079273F" w:rsidP="0079273F">
            <w:pPr>
              <w:pStyle w:val="ListParagraph"/>
              <w:ind w:left="36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Juego del seno coseno</w:t>
            </w:r>
          </w:p>
          <w:p w:rsidR="0079273F" w:rsidRPr="009D14E8" w:rsidRDefault="0079273F" w:rsidP="0079273F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>(Mapa Curricular pág. 11) Pareo 1 y 2</w:t>
            </w:r>
          </w:p>
          <w:p w:rsidR="007C317A" w:rsidRPr="009D14E8" w:rsidRDefault="007C317A" w:rsidP="007C317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C317A" w:rsidRPr="009D14E8" w:rsidRDefault="007C317A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984CF1" w:rsidRPr="009D14E8" w:rsidRDefault="00984CF1" w:rsidP="008E6620">
            <w:pPr>
              <w:pStyle w:val="ListParagraph"/>
              <w:ind w:left="36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321" w:type="pct"/>
          </w:tcPr>
          <w:p w:rsidR="007C317A" w:rsidRPr="009D14E8" w:rsidRDefault="007C317A" w:rsidP="007C317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ES.F.24.4</w:t>
            </w:r>
          </w:p>
          <w:p w:rsidR="007C317A" w:rsidRPr="009D14E8" w:rsidRDefault="007C317A" w:rsidP="007C317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7C317A" w:rsidRPr="009D14E8" w:rsidRDefault="007C317A" w:rsidP="007C317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Graficar las secante, cosecante y cotangente mostrando sus características claves de dominio, recorrido, intersecciones con los ejes, los valores máximos y mínimos, las asíntotas y los int</w:t>
            </w:r>
            <w:r w:rsidR="000C441F" w:rsidRPr="009D14E8">
              <w:rPr>
                <w:rFonts w:ascii="Arial" w:hAnsi="Arial" w:cs="Arial"/>
                <w:sz w:val="16"/>
                <w:szCs w:val="16"/>
                <w:lang w:val="es-ES_tradnl"/>
              </w:rPr>
              <w:t>e</w:t>
            </w: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rvalos donde es decreciente o creciente.</w:t>
            </w:r>
          </w:p>
          <w:p w:rsidR="007C317A" w:rsidRPr="009D14E8" w:rsidRDefault="007C317A" w:rsidP="007C317A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</w:p>
          <w:p w:rsidR="007C317A" w:rsidRPr="009D14E8" w:rsidRDefault="007C317A" w:rsidP="007C317A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>(Continuación)</w:t>
            </w:r>
          </w:p>
          <w:p w:rsidR="007C317A" w:rsidRPr="009D14E8" w:rsidRDefault="007C317A" w:rsidP="007C317A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  <w:tr w:rsidR="008E6620" w:rsidRPr="009D14E8" w:rsidTr="003A0F01">
        <w:tc>
          <w:tcPr>
            <w:tcW w:w="179" w:type="pct"/>
            <w:vMerge w:val="restart"/>
            <w:shd w:val="clear" w:color="auto" w:fill="auto"/>
            <w:textDirection w:val="btLr"/>
          </w:tcPr>
          <w:p w:rsidR="007627B6" w:rsidRPr="009D14E8" w:rsidRDefault="007627B6" w:rsidP="008E6620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Semana 2</w:t>
            </w:r>
          </w:p>
        </w:tc>
        <w:tc>
          <w:tcPr>
            <w:tcW w:w="1052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Dia:6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Día:7</w:t>
            </w:r>
          </w:p>
        </w:tc>
        <w:tc>
          <w:tcPr>
            <w:tcW w:w="838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Día:8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Día:9</w:t>
            </w:r>
          </w:p>
        </w:tc>
        <w:tc>
          <w:tcPr>
            <w:tcW w:w="1321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Día:10</w:t>
            </w:r>
          </w:p>
        </w:tc>
      </w:tr>
      <w:tr w:rsidR="008E6620" w:rsidRPr="009D14E8" w:rsidTr="0049008B">
        <w:trPr>
          <w:trHeight w:val="260"/>
        </w:trPr>
        <w:tc>
          <w:tcPr>
            <w:tcW w:w="179" w:type="pct"/>
            <w:vMerge/>
            <w:shd w:val="clear" w:color="auto" w:fill="auto"/>
          </w:tcPr>
          <w:p w:rsidR="007627B6" w:rsidRPr="009D14E8" w:rsidRDefault="007627B6" w:rsidP="008E6620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052" w:type="pct"/>
          </w:tcPr>
          <w:p w:rsidR="007C317A" w:rsidRPr="009D14E8" w:rsidRDefault="007C317A" w:rsidP="007C317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C317A" w:rsidRPr="009D14E8" w:rsidRDefault="007C317A" w:rsidP="007C317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7C317A" w:rsidRPr="009D14E8" w:rsidRDefault="007C317A" w:rsidP="007C317A">
            <w:pPr>
              <w:pStyle w:val="ListParagraph"/>
              <w:ind w:left="36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Juego del seno coseno</w:t>
            </w:r>
          </w:p>
          <w:p w:rsidR="007C317A" w:rsidRPr="009D14E8" w:rsidRDefault="007C317A" w:rsidP="007C317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>(Mapa Curricular pág. 11)</w:t>
            </w:r>
            <w:r w:rsidR="0079273F" w:rsidRPr="009D14E8">
              <w:rPr>
                <w:rFonts w:ascii="Arial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 xml:space="preserve"> Pareo 3 y 4</w:t>
            </w:r>
          </w:p>
          <w:p w:rsidR="007C317A" w:rsidRPr="009D14E8" w:rsidRDefault="007C317A" w:rsidP="007C317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7C317A" w:rsidRPr="009D14E8" w:rsidRDefault="007C317A" w:rsidP="007C317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  <w:p w:rsidR="007627B6" w:rsidRPr="009D14E8" w:rsidRDefault="007627B6" w:rsidP="007C317A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7627B6" w:rsidRPr="009D14E8" w:rsidRDefault="007627B6" w:rsidP="008E6620">
            <w:pPr>
              <w:pStyle w:val="Body"/>
              <w:tabs>
                <w:tab w:val="left" w:pos="499"/>
              </w:tabs>
              <w:spacing w:after="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</w:t>
            </w:r>
          </w:p>
          <w:p w:rsidR="007627B6" w:rsidRPr="009D14E8" w:rsidRDefault="007627B6" w:rsidP="008E6620">
            <w:pPr>
              <w:pStyle w:val="Body"/>
              <w:tabs>
                <w:tab w:val="left" w:pos="499"/>
              </w:tabs>
              <w:spacing w:after="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Enfoque de contenido</w:t>
            </w:r>
          </w:p>
          <w:p w:rsidR="007627B6" w:rsidRPr="009D14E8" w:rsidRDefault="007627B6" w:rsidP="008E6620">
            <w:pPr>
              <w:pStyle w:val="Body"/>
              <w:tabs>
                <w:tab w:val="left" w:pos="499"/>
              </w:tabs>
              <w:spacing w:after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Los conceptos de período, línea media (eje primo), amplitud y desfase.</w:t>
            </w:r>
          </w:p>
          <w:p w:rsidR="007627B6" w:rsidRPr="009D14E8" w:rsidRDefault="007627B6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7627B6" w:rsidRPr="009D14E8" w:rsidRDefault="007627B6" w:rsidP="008E662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Trazar la gráfica de función trigonométrica de la forma f(</w:t>
            </w:r>
            <w:r w:rsidR="00DA3F19" w:rsidRPr="009D14E8">
              <w:rPr>
                <w:rFonts w:ascii="Arial" w:hAnsi="Arial" w:cs="Arial"/>
                <w:sz w:val="16"/>
                <w:szCs w:val="16"/>
                <w:lang w:val="es-ES_tradnl"/>
              </w:rPr>
              <w:t>x</w:t>
            </w: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) = ± A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sen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(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Bx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+ C) + D e interpretar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A</w:t>
            </w:r>
            <w:proofErr w:type="gram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,B,C,y</w:t>
            </w:r>
            <w:proofErr w:type="spellEnd"/>
            <w:proofErr w:type="gram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D en términos de la amplitud, frecuencia, periodo, desplazamiento vertical y cambio de fase.</w:t>
            </w:r>
          </w:p>
          <w:p w:rsidR="007627B6" w:rsidRPr="009D14E8" w:rsidRDefault="007627B6" w:rsidP="00AB0B05">
            <w:pPr>
              <w:keepNext/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838" w:type="pct"/>
          </w:tcPr>
          <w:p w:rsidR="007627B6" w:rsidRPr="009D14E8" w:rsidRDefault="007627B6" w:rsidP="008E6620">
            <w:pPr>
              <w:pStyle w:val="Body"/>
              <w:tabs>
                <w:tab w:val="left" w:pos="499"/>
              </w:tabs>
              <w:spacing w:after="0"/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</w:t>
            </w:r>
          </w:p>
          <w:p w:rsidR="007627B6" w:rsidRPr="009D14E8" w:rsidRDefault="007627B6" w:rsidP="008E6620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Destrezas</w:t>
            </w:r>
          </w:p>
          <w:p w:rsidR="007627B6" w:rsidRPr="009D14E8" w:rsidRDefault="007627B6" w:rsidP="008E662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Utilizar gráfica de funciones trigonométricas para trazar la gráfica de una ecuación trigonométrica sin localizar puntos.</w:t>
            </w:r>
          </w:p>
          <w:p w:rsidR="007627B6" w:rsidRPr="009D14E8" w:rsidRDefault="007627B6" w:rsidP="008E662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Hallar una ecuación para una onda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senoidal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.  </w:t>
            </w:r>
          </w:p>
          <w:p w:rsidR="007627B6" w:rsidRPr="009D14E8" w:rsidRDefault="007627B6" w:rsidP="008E6620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9E111A" w:rsidRPr="009D14E8" w:rsidRDefault="009E111A" w:rsidP="009E111A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Actividad de aprendizaje</w:t>
            </w:r>
          </w:p>
          <w:p w:rsidR="009E111A" w:rsidRPr="009D14E8" w:rsidRDefault="009E111A" w:rsidP="009E111A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Ecuación de la curva del seno</w:t>
            </w:r>
          </w:p>
          <w:p w:rsidR="007627B6" w:rsidRPr="009D14E8" w:rsidRDefault="007627B6" w:rsidP="009E111A">
            <w:pPr>
              <w:keepNext/>
              <w:contextualSpacing/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7627B6" w:rsidRPr="009D14E8" w:rsidRDefault="007627B6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ES.G.31.1, ES.F.24.3</w:t>
            </w:r>
          </w:p>
          <w:p w:rsidR="007627B6" w:rsidRPr="009D14E8" w:rsidRDefault="007627B6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</w:t>
            </w:r>
          </w:p>
          <w:p w:rsidR="007627B6" w:rsidRPr="009D14E8" w:rsidRDefault="007627B6" w:rsidP="008E662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Trazar la gráfica de función trigonométrica de la forma f(</w:t>
            </w:r>
            <w:r w:rsidR="00DA3F19" w:rsidRPr="009D14E8">
              <w:rPr>
                <w:rFonts w:ascii="Arial" w:hAnsi="Arial" w:cs="Arial"/>
                <w:sz w:val="16"/>
                <w:szCs w:val="16"/>
                <w:lang w:val="es-ES_tradnl"/>
              </w:rPr>
              <w:t>x</w:t>
            </w: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) = ± A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(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Bx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+ C) + D e interpretar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A</w:t>
            </w:r>
            <w:proofErr w:type="gramStart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,B,C,y</w:t>
            </w:r>
            <w:proofErr w:type="spellEnd"/>
            <w:proofErr w:type="gramEnd"/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D en términos de la amplitud, frecuencia, periodo, desplazamiento vertical y cambio de fase.</w:t>
            </w:r>
          </w:p>
          <w:p w:rsidR="007627B6" w:rsidRPr="009D14E8" w:rsidRDefault="007627B6" w:rsidP="009E111A">
            <w:pPr>
              <w:keepNext/>
              <w:contextualSpacing/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1321" w:type="pct"/>
          </w:tcPr>
          <w:p w:rsidR="007627B6" w:rsidRPr="009D14E8" w:rsidRDefault="007627B6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ES.G.31.1</w:t>
            </w:r>
          </w:p>
          <w:p w:rsidR="007627B6" w:rsidRPr="009D14E8" w:rsidRDefault="007627B6" w:rsidP="008E6620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>Destreza</w:t>
            </w:r>
          </w:p>
          <w:p w:rsidR="007627B6" w:rsidRPr="009D14E8" w:rsidRDefault="007627B6" w:rsidP="008E6620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Representar  transformaciones en el plano de la gráfica de la función seno y coseno con variaciones en la amplitud, período, línea media, desplazamiento de fase con y sin tecnología.</w:t>
            </w:r>
          </w:p>
          <w:p w:rsidR="007627B6" w:rsidRPr="009D14E8" w:rsidRDefault="007627B6" w:rsidP="008E6620">
            <w:pPr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</w:pPr>
          </w:p>
          <w:p w:rsidR="007627B6" w:rsidRPr="009D14E8" w:rsidRDefault="007627B6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 w:eastAsia="es-PR"/>
              </w:rPr>
              <w:t xml:space="preserve">Evidencia de aprendizaje </w:t>
            </w:r>
          </w:p>
          <w:p w:rsidR="007627B6" w:rsidRPr="009D14E8" w:rsidRDefault="007627B6" w:rsidP="008E6620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 w:eastAsia="es-PR"/>
              </w:rPr>
              <w:t>Dada la gráfica a continuación, elige la función que representa.</w:t>
            </w:r>
          </w:p>
          <w:p w:rsidR="007627B6" w:rsidRPr="009D14E8" w:rsidRDefault="007627B6" w:rsidP="008E6620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noProof/>
                <w:sz w:val="16"/>
                <w:szCs w:val="16"/>
              </w:rPr>
              <w:lastRenderedPageBreak/>
              <w:drawing>
                <wp:inline distT="0" distB="0" distL="0" distR="0" wp14:anchorId="39D975A0" wp14:editId="66823C76">
                  <wp:extent cx="2181225" cy="885825"/>
                  <wp:effectExtent l="0" t="0" r="9525" b="9525"/>
                  <wp:docPr id="1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27B6" w:rsidRPr="009D14E8" w:rsidRDefault="007627B6" w:rsidP="008E6620">
            <w:pPr>
              <w:numPr>
                <w:ilvl w:val="0"/>
                <w:numId w:val="19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(x + p/3)</w:t>
            </w:r>
          </w:p>
          <w:p w:rsidR="007627B6" w:rsidRPr="009D14E8" w:rsidRDefault="007627B6" w:rsidP="008E6620">
            <w:pPr>
              <w:numPr>
                <w:ilvl w:val="0"/>
                <w:numId w:val="19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(x - p/3)</w:t>
            </w:r>
          </w:p>
          <w:p w:rsidR="007627B6" w:rsidRPr="009D14E8" w:rsidRDefault="007627B6" w:rsidP="008E6620">
            <w:pPr>
              <w:numPr>
                <w:ilvl w:val="0"/>
                <w:numId w:val="19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x + p/3</w:t>
            </w:r>
          </w:p>
          <w:p w:rsidR="007627B6" w:rsidRPr="009D14E8" w:rsidRDefault="007627B6" w:rsidP="008E6620">
            <w:pPr>
              <w:numPr>
                <w:ilvl w:val="0"/>
                <w:numId w:val="19"/>
              </w:num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x - p/3</w:t>
            </w:r>
          </w:p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Traza la gráfica de por lo menos un ciclo de cada uno de los siguientes:</w:t>
            </w:r>
          </w:p>
          <w:p w:rsidR="007627B6" w:rsidRPr="009D14E8" w:rsidRDefault="007627B6" w:rsidP="008E6620">
            <w:pPr>
              <w:ind w:left="402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θ</w:t>
            </w:r>
          </w:p>
          <w:p w:rsidR="007627B6" w:rsidRPr="009D14E8" w:rsidRDefault="007627B6" w:rsidP="008E6620">
            <w:pPr>
              <w:ind w:left="402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y=.2(.3)x</w:t>
            </w:r>
          </w:p>
          <w:p w:rsidR="007627B6" w:rsidRPr="009D14E8" w:rsidRDefault="007627B6" w:rsidP="008E6620">
            <w:pPr>
              <w:ind w:left="402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sen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(2θ)</w:t>
            </w:r>
          </w:p>
          <w:p w:rsidR="007627B6" w:rsidRPr="009D14E8" w:rsidRDefault="007627B6" w:rsidP="008E6620">
            <w:pPr>
              <w:ind w:left="402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y = 1 + 3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2 (θ - 40˚)</w:t>
            </w:r>
          </w:p>
          <w:p w:rsidR="00C942FE" w:rsidRPr="009D14E8" w:rsidRDefault="00C942FE" w:rsidP="00C942FE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</w:p>
          <w:p w:rsidR="00025B8D" w:rsidRPr="009D14E8" w:rsidRDefault="00025B8D" w:rsidP="00C942FE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</w:p>
          <w:p w:rsidR="00025B8D" w:rsidRPr="009D14E8" w:rsidRDefault="00025B8D" w:rsidP="00C942FE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</w:p>
          <w:p w:rsidR="00025B8D" w:rsidRPr="009D14E8" w:rsidRDefault="00025B8D" w:rsidP="00C942FE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</w:p>
          <w:p w:rsidR="00DA3F19" w:rsidRPr="009D14E8" w:rsidRDefault="00DA3F19" w:rsidP="00C942FE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</w:p>
        </w:tc>
      </w:tr>
      <w:tr w:rsidR="008E6620" w:rsidRPr="009D14E8" w:rsidTr="003A0F01">
        <w:trPr>
          <w:trHeight w:val="80"/>
        </w:trPr>
        <w:tc>
          <w:tcPr>
            <w:tcW w:w="179" w:type="pct"/>
            <w:vMerge w:val="restart"/>
            <w:shd w:val="clear" w:color="auto" w:fill="auto"/>
            <w:textDirection w:val="btLr"/>
          </w:tcPr>
          <w:p w:rsidR="007627B6" w:rsidRPr="009D14E8" w:rsidRDefault="007627B6" w:rsidP="008E6620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Semana 3</w:t>
            </w:r>
          </w:p>
        </w:tc>
        <w:tc>
          <w:tcPr>
            <w:tcW w:w="1052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Dia:11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Día:12</w:t>
            </w:r>
          </w:p>
        </w:tc>
        <w:tc>
          <w:tcPr>
            <w:tcW w:w="838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Día:13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Día:14</w:t>
            </w:r>
          </w:p>
        </w:tc>
        <w:tc>
          <w:tcPr>
            <w:tcW w:w="1321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Día:15</w:t>
            </w:r>
          </w:p>
        </w:tc>
      </w:tr>
      <w:tr w:rsidR="008E6620" w:rsidRPr="009D14E8" w:rsidTr="003A0F01">
        <w:tc>
          <w:tcPr>
            <w:tcW w:w="179" w:type="pct"/>
            <w:vMerge/>
            <w:shd w:val="clear" w:color="auto" w:fill="auto"/>
          </w:tcPr>
          <w:p w:rsidR="007627B6" w:rsidRPr="009D14E8" w:rsidRDefault="007627B6" w:rsidP="008E6620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052" w:type="pct"/>
          </w:tcPr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ES.F.24.4</w:t>
            </w:r>
          </w:p>
          <w:p w:rsidR="0079273F" w:rsidRPr="009D14E8" w:rsidRDefault="0079273F" w:rsidP="0079273F">
            <w:pPr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  <w:t>Papelitos de entrada</w:t>
            </w:r>
          </w:p>
          <w:p w:rsidR="0079273F" w:rsidRPr="009D14E8" w:rsidRDefault="0079273F" w:rsidP="0079273F">
            <w:pPr>
              <w:numPr>
                <w:ilvl w:val="0"/>
                <w:numId w:val="21"/>
              </w:numPr>
              <w:ind w:left="36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¿Cuáles son las características de las funciones de seno? ¿De coseno? ¿De tangente?</w:t>
            </w:r>
          </w:p>
          <w:p w:rsidR="0079273F" w:rsidRPr="009D14E8" w:rsidRDefault="0079273F" w:rsidP="0079273F">
            <w:pPr>
              <w:numPr>
                <w:ilvl w:val="0"/>
                <w:numId w:val="21"/>
              </w:numPr>
              <w:ind w:left="36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Sin trazar la gráfica de la función, ¿qué me pueden decir de cómo se diferencia 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br/>
              <w:t xml:space="preserve">y = 3 + 2 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2 (θ - 60˚) de su gráfica original?</w:t>
            </w:r>
          </w:p>
          <w:p w:rsidR="0079273F" w:rsidRPr="009D14E8" w:rsidRDefault="0079273F" w:rsidP="0079273F">
            <w:pPr>
              <w:numPr>
                <w:ilvl w:val="0"/>
                <w:numId w:val="21"/>
              </w:numPr>
              <w:ind w:left="36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Dada la función y = 3sin (2x - p/4) + 2 contesta las siguientes preguntas:</w:t>
            </w:r>
          </w:p>
          <w:p w:rsidR="0079273F" w:rsidRPr="009D14E8" w:rsidRDefault="0079273F" w:rsidP="0079273F">
            <w:pPr>
              <w:numPr>
                <w:ilvl w:val="1"/>
                <w:numId w:val="21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es la amplitud?</w:t>
            </w:r>
          </w:p>
          <w:p w:rsidR="0079273F" w:rsidRPr="009D14E8" w:rsidRDefault="0079273F" w:rsidP="0079273F">
            <w:pPr>
              <w:numPr>
                <w:ilvl w:val="1"/>
                <w:numId w:val="21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es el periodo?</w:t>
            </w:r>
          </w:p>
          <w:p w:rsidR="0079273F" w:rsidRPr="009D14E8" w:rsidRDefault="0079273F" w:rsidP="0079273F">
            <w:pPr>
              <w:numPr>
                <w:ilvl w:val="1"/>
                <w:numId w:val="21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es la frecuencia?</w:t>
            </w:r>
          </w:p>
          <w:p w:rsidR="0079273F" w:rsidRPr="009D14E8" w:rsidRDefault="0079273F" w:rsidP="0079273F">
            <w:pPr>
              <w:numPr>
                <w:ilvl w:val="1"/>
                <w:numId w:val="21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¿Hay un deslizamiento horizontal? _____ Si es así, el deslizamiento está a _____ unidades a la 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lastRenderedPageBreak/>
              <w:t>derecha/izquierda.</w:t>
            </w:r>
          </w:p>
          <w:p w:rsidR="0079273F" w:rsidRPr="009D14E8" w:rsidRDefault="0079273F" w:rsidP="0079273F">
            <w:pPr>
              <w:numPr>
                <w:ilvl w:val="1"/>
                <w:numId w:val="21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¿Hay un deslizamiento vertical? _____ Si es así, el deslizamiento está a _____ unidades hacia arriba/abajo.</w:t>
            </w:r>
          </w:p>
          <w:p w:rsidR="0079273F" w:rsidRPr="009D14E8" w:rsidRDefault="0079273F" w:rsidP="0079273F">
            <w:pPr>
              <w:numPr>
                <w:ilvl w:val="1"/>
                <w:numId w:val="21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Determina la amplitud de  y = 3 sin (2x) + 4.</w:t>
            </w:r>
          </w:p>
          <w:p w:rsidR="0079273F" w:rsidRPr="009D14E8" w:rsidRDefault="0079273F" w:rsidP="00B0790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7627B6" w:rsidRPr="009D14E8" w:rsidRDefault="007627B6" w:rsidP="0079273F">
            <w:p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</w:p>
        </w:tc>
        <w:tc>
          <w:tcPr>
            <w:tcW w:w="805" w:type="pct"/>
          </w:tcPr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ES.F.24.3</w:t>
            </w:r>
          </w:p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Evidencia de aprendizaje</w:t>
            </w:r>
          </w:p>
          <w:p w:rsidR="0079273F" w:rsidRPr="009D14E8" w:rsidRDefault="0079273F" w:rsidP="0079273F">
            <w:pPr>
              <w:contextualSpacing/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Preguntas de ejemplo para tarea o prueba corta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 xml:space="preserve"> </w:t>
            </w:r>
          </w:p>
          <w:p w:rsidR="0079273F" w:rsidRPr="009D14E8" w:rsidRDefault="0079273F" w:rsidP="0079273F">
            <w:pPr>
              <w:numPr>
                <w:ilvl w:val="0"/>
                <w:numId w:val="15"/>
              </w:numPr>
              <w:ind w:left="36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Dada la gráfica siguiente, responde a las preguntas a-g.</w:t>
            </w:r>
            <w:r w:rsidRPr="009D14E8">
              <w:rPr>
                <w:rFonts w:ascii="Arial" w:hAnsi="Arial" w:cs="Arial"/>
                <w:sz w:val="16"/>
                <w:szCs w:val="16"/>
                <w:vertAlign w:val="superscript"/>
                <w:lang w:val="es-ES_tradnl" w:eastAsia="es-PR"/>
              </w:rPr>
              <w:t xml:space="preserve"> 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</w:t>
            </w:r>
          </w:p>
          <w:p w:rsidR="0079273F" w:rsidRPr="009D14E8" w:rsidRDefault="0079273F" w:rsidP="0079273F">
            <w:pPr>
              <w:ind w:left="-107"/>
              <w:jc w:val="center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D5663B1" wp14:editId="663B5B8F">
                  <wp:extent cx="1533525" cy="509476"/>
                  <wp:effectExtent l="0" t="0" r="0" b="5080"/>
                  <wp:docPr id="2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550" cy="5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Indica un ciclo en esta gráfica usando marcas de cotejo (o cualquier otro método) para indicar el comienzo y final del ciclo.</w:t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es el periodo de esta función?</w:t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lastRenderedPageBreak/>
              <w:t>¿Cuál es la frecuencia de esta función?</w:t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es la amplitud de esta función?</w:t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de las siguientes ecuaciones debe asociarse con la gráfica anterior?</w:t>
            </w:r>
          </w:p>
          <w:p w:rsidR="0079273F" w:rsidRPr="009D14E8" w:rsidRDefault="0079273F" w:rsidP="0079273F">
            <w:pPr>
              <w:ind w:left="72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position w:val="-22"/>
                <w:sz w:val="16"/>
                <w:szCs w:val="16"/>
                <w:lang w:val="es-ES_tradnl"/>
              </w:rPr>
              <w:object w:dxaOrig="1400" w:dyaOrig="5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75pt;height:21.75pt" o:ole="">
                  <v:imagedata r:id="rId11" o:title=""/>
                </v:shape>
                <o:OLEObject Type="Embed" ProgID="Equation.3" ShapeID="_x0000_i1025" DrawAspect="Content" ObjectID="_1482758702" r:id="rId12"/>
              </w:object>
            </w:r>
          </w:p>
          <w:p w:rsidR="0079273F" w:rsidRPr="009D14E8" w:rsidRDefault="0079273F" w:rsidP="0079273F">
            <w:pPr>
              <w:ind w:left="720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position w:val="-22"/>
                <w:sz w:val="16"/>
                <w:szCs w:val="16"/>
                <w:lang w:val="es-ES_tradnl"/>
              </w:rPr>
              <w:object w:dxaOrig="1300" w:dyaOrig="580">
                <v:shape id="_x0000_i1026" type="#_x0000_t75" style="width:50.25pt;height:21.75pt" o:ole="">
                  <v:imagedata r:id="rId13" o:title=""/>
                </v:shape>
                <o:OLEObject Type="Embed" ProgID="Equation.3" ShapeID="_x0000_i1026" DrawAspect="Content" ObjectID="_1482758703" r:id="rId14"/>
              </w:object>
            </w:r>
            <w:r w:rsidRPr="009D14E8">
              <w:rPr>
                <w:rFonts w:ascii="Arial" w:eastAsia="Calibri" w:hAnsi="Arial" w:cs="Arial"/>
                <w:sz w:val="16"/>
                <w:szCs w:val="16"/>
                <w:lang w:val="es-ES_tradnl"/>
              </w:rPr>
              <w:t>+3</w:t>
            </w:r>
          </w:p>
          <w:p w:rsidR="0079273F" w:rsidRPr="009D14E8" w:rsidRDefault="0079273F" w:rsidP="0079273F">
            <w:pPr>
              <w:contextualSpacing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</w:t>
            </w:r>
            <w:r w:rsidRPr="009D14E8">
              <w:rPr>
                <w:rFonts w:ascii="Arial" w:hAnsi="Arial" w:cs="Arial"/>
                <w:position w:val="-10"/>
                <w:sz w:val="16"/>
                <w:szCs w:val="16"/>
                <w:lang w:val="es-ES_tradnl"/>
              </w:rPr>
              <w:object w:dxaOrig="960" w:dyaOrig="300">
                <v:shape id="_x0000_i1027" type="#_x0000_t75" style="width:36pt;height:14.25pt" o:ole="">
                  <v:imagedata r:id="rId15" o:title=""/>
                </v:shape>
                <o:OLEObject Type="Embed" ProgID="Equation.3" ShapeID="_x0000_i1027" DrawAspect="Content" ObjectID="_1482758704" r:id="rId16"/>
              </w:object>
            </w:r>
          </w:p>
          <w:p w:rsidR="0079273F" w:rsidRPr="009D14E8" w:rsidRDefault="0079273F" w:rsidP="0079273F">
            <w:pPr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sz w:val="16"/>
                <w:szCs w:val="16"/>
                <w:lang w:val="es-ES_tradnl"/>
              </w:rPr>
              <w:t xml:space="preserve">                 </w:t>
            </w:r>
            <w:r w:rsidRPr="009D14E8">
              <w:rPr>
                <w:rFonts w:ascii="Arial" w:eastAsia="Calibri" w:hAnsi="Arial" w:cs="Arial"/>
                <w:position w:val="-22"/>
                <w:sz w:val="16"/>
                <w:szCs w:val="16"/>
                <w:lang w:val="es-ES_tradnl"/>
              </w:rPr>
              <w:object w:dxaOrig="1420" w:dyaOrig="580">
                <v:shape id="_x0000_i1028" type="#_x0000_t75" style="width:50.25pt;height:21.75pt" o:ole="">
                  <v:imagedata r:id="rId17" o:title=""/>
                </v:shape>
                <o:OLEObject Type="Embed" ProgID="Equation.3" ShapeID="_x0000_i1028" DrawAspect="Content" ObjectID="_1482758705" r:id="rId18"/>
              </w:object>
            </w:r>
          </w:p>
          <w:p w:rsidR="0079273F" w:rsidRPr="009D14E8" w:rsidRDefault="0079273F" w:rsidP="0079273F">
            <w:pPr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                </w:t>
            </w:r>
            <w:r w:rsidRPr="009D14E8">
              <w:rPr>
                <w:rFonts w:ascii="Arial" w:hAnsi="Arial" w:cs="Arial"/>
                <w:position w:val="-22"/>
                <w:sz w:val="16"/>
                <w:szCs w:val="16"/>
                <w:lang w:val="es-ES_tradnl" w:eastAsia="es-PR"/>
              </w:rPr>
              <w:object w:dxaOrig="1420" w:dyaOrig="580">
                <v:shape id="_x0000_i1029" type="#_x0000_t75" style="width:57.75pt;height:21.75pt" o:ole="">
                  <v:imagedata r:id="rId19" o:title=""/>
                </v:shape>
                <o:OLEObject Type="Embed" ProgID="Equation.3" ShapeID="_x0000_i1029" DrawAspect="Content" ObjectID="_1482758706" r:id="rId20"/>
              </w:object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¿Es esta una función par o impar?</w:t>
            </w:r>
          </w:p>
          <w:p w:rsidR="0079273F" w:rsidRPr="009D14E8" w:rsidRDefault="0079273F" w:rsidP="0079273F">
            <w:pPr>
              <w:numPr>
                <w:ilvl w:val="0"/>
                <w:numId w:val="14"/>
              </w:numPr>
              <w:ind w:left="72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¿Cuál es el recorrido de esta función?</w:t>
            </w:r>
          </w:p>
          <w:p w:rsidR="0079273F" w:rsidRPr="009D14E8" w:rsidRDefault="0079273F" w:rsidP="00B0790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7627B6" w:rsidRPr="009D14E8" w:rsidRDefault="007627B6" w:rsidP="0079273F">
            <w:pPr>
              <w:keepNext/>
              <w:outlineLvl w:val="2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838" w:type="pct"/>
          </w:tcPr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lastRenderedPageBreak/>
              <w:t>ES.F.24.</w:t>
            </w:r>
            <w:r w:rsidR="00175D5A"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3</w:t>
            </w:r>
          </w:p>
          <w:p w:rsidR="0079273F" w:rsidRPr="009D14E8" w:rsidRDefault="0079273F" w:rsidP="0079273F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Plan de  lección: </w:t>
            </w:r>
          </w:p>
          <w:p w:rsidR="0079273F" w:rsidRPr="009D14E8" w:rsidRDefault="0079273F" w:rsidP="0079273F">
            <w:pPr>
              <w:keepNext/>
              <w:outlineLvl w:val="2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Gráficas trigonométricas - ¿Qué hace una "constante fuera" de la función?</w:t>
            </w:r>
          </w:p>
          <w:p w:rsidR="0079273F" w:rsidRPr="009D14E8" w:rsidRDefault="0079273F" w:rsidP="0079273F">
            <w:pPr>
              <w:keepNext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</w:p>
          <w:p w:rsidR="007627B6" w:rsidRPr="009D14E8" w:rsidRDefault="007627B6" w:rsidP="00175D5A">
            <w:pPr>
              <w:keepNext/>
              <w:outlineLvl w:val="2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79273F" w:rsidRPr="009D14E8" w:rsidRDefault="0079273F" w:rsidP="0079273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</w:t>
            </w:r>
          </w:p>
          <w:p w:rsidR="0079273F" w:rsidRPr="009D14E8" w:rsidRDefault="0079273F" w:rsidP="0079273F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>Destreza</w:t>
            </w:r>
          </w:p>
          <w:p w:rsidR="0079273F" w:rsidRPr="009D14E8" w:rsidRDefault="0079273F" w:rsidP="007927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Hallar amplitud, periodo y el desplazamiento de fase y traza la gráfica de una ecuación trigonométrica dada.</w:t>
            </w:r>
          </w:p>
          <w:p w:rsidR="00175D5A" w:rsidRPr="009D14E8" w:rsidRDefault="00175D5A" w:rsidP="00175D5A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Plan de lección</w:t>
            </w:r>
          </w:p>
          <w:p w:rsidR="0079273F" w:rsidRPr="009D14E8" w:rsidRDefault="00175D5A" w:rsidP="00175D5A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Nombra la gráfica trigonométrica</w:t>
            </w:r>
          </w:p>
          <w:p w:rsidR="00175D5A" w:rsidRPr="009D14E8" w:rsidRDefault="00175D5A" w:rsidP="00175D5A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7627B6" w:rsidRPr="009D14E8" w:rsidRDefault="007627B6" w:rsidP="00175D5A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</w:tc>
        <w:tc>
          <w:tcPr>
            <w:tcW w:w="1321" w:type="pct"/>
          </w:tcPr>
          <w:p w:rsidR="00175D5A" w:rsidRPr="009D14E8" w:rsidRDefault="0079273F" w:rsidP="00175D5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ES.F.24.3, ES.F.24.4</w:t>
            </w:r>
            <w:r w:rsidR="00175D5A"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, ES.G.31.1 </w:t>
            </w:r>
          </w:p>
          <w:p w:rsidR="0079273F" w:rsidRPr="009D14E8" w:rsidRDefault="0079273F" w:rsidP="00175D5A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Examen</w:t>
            </w:r>
          </w:p>
          <w:p w:rsidR="0079273F" w:rsidRPr="009D14E8" w:rsidRDefault="0079273F" w:rsidP="0079273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79273F" w:rsidRPr="009D14E8" w:rsidRDefault="0079273F" w:rsidP="0079273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Diario de matemáticas (preguntas de ejemplo)</w:t>
            </w:r>
          </w:p>
          <w:p w:rsidR="0079273F" w:rsidRPr="009D14E8" w:rsidRDefault="0079273F" w:rsidP="0079273F">
            <w:pPr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Compara el trazar gráficas de funciones trigonométricas con otras funciones cuyas gráficas hayas trazado. ¿En qué se asemejan? ¿En qué se diferencian?</w:t>
            </w:r>
          </w:p>
          <w:p w:rsidR="0079273F" w:rsidRPr="009D14E8" w:rsidRDefault="0079273F" w:rsidP="0079273F">
            <w:pPr>
              <w:numPr>
                <w:ilvl w:val="0"/>
                <w:numId w:val="17"/>
              </w:numPr>
              <w:ind w:left="360"/>
              <w:rPr>
                <w:rFonts w:ascii="Arial" w:hAnsi="Arial" w:cs="Arial"/>
                <w:sz w:val="16"/>
                <w:szCs w:val="16"/>
                <w:lang w:val="es-ES_tradnl" w:eastAsia="es-PR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Determina los valores exactos de las seis funciones trigonométricas (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  <w:t>y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=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senθ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; 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  <w:t>y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=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cscθ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; 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  <w:t>y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=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cosθ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; 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  <w:t>y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=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secθ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; 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  <w:t>y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=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tanθ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 xml:space="preserve">; </w:t>
            </w:r>
            <w:r w:rsidRPr="009D14E8">
              <w:rPr>
                <w:rFonts w:ascii="Arial" w:hAnsi="Arial" w:cs="Arial"/>
                <w:i/>
                <w:sz w:val="16"/>
                <w:szCs w:val="16"/>
                <w:lang w:val="es-ES_tradnl" w:eastAsia="es-PR"/>
              </w:rPr>
              <w:t>y</w:t>
            </w:r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=</w:t>
            </w:r>
            <w:proofErr w:type="spellStart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cotθ</w:t>
            </w:r>
            <w:proofErr w:type="spellEnd"/>
            <w:r w:rsidRPr="009D14E8">
              <w:rPr>
                <w:rFonts w:ascii="Arial" w:hAnsi="Arial" w:cs="Arial"/>
                <w:sz w:val="16"/>
                <w:szCs w:val="16"/>
                <w:lang w:val="es-ES_tradnl" w:eastAsia="es-PR"/>
              </w:rPr>
              <w:t>) de un ángulo en posición estándar cuyo lado terminal pasa por el punto (2, -3).</w:t>
            </w:r>
          </w:p>
          <w:p w:rsidR="00175D5A" w:rsidRPr="009D14E8" w:rsidRDefault="00175D5A" w:rsidP="00175D5A">
            <w:pPr>
              <w:keepNext/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175D5A" w:rsidRPr="009D14E8" w:rsidRDefault="00175D5A" w:rsidP="00175D5A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Plan de  lección: </w:t>
            </w:r>
          </w:p>
          <w:p w:rsidR="00175D5A" w:rsidRPr="009D14E8" w:rsidRDefault="00175D5A" w:rsidP="00175D5A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Gráficas trigonométricas – sumando y multiplicando</w:t>
            </w:r>
          </w:p>
          <w:p w:rsidR="007627B6" w:rsidRPr="009D14E8" w:rsidRDefault="00175D5A" w:rsidP="00175D5A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>(Mapa Curricular pág. 12)</w:t>
            </w:r>
          </w:p>
        </w:tc>
      </w:tr>
      <w:tr w:rsidR="008E6620" w:rsidRPr="009D14E8" w:rsidTr="003A0F01">
        <w:tc>
          <w:tcPr>
            <w:tcW w:w="179" w:type="pct"/>
            <w:vMerge w:val="restart"/>
            <w:shd w:val="clear" w:color="auto" w:fill="auto"/>
            <w:textDirection w:val="btLr"/>
          </w:tcPr>
          <w:p w:rsidR="007627B6" w:rsidRPr="009D14E8" w:rsidRDefault="007627B6" w:rsidP="008E6620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Semana 4</w:t>
            </w:r>
          </w:p>
        </w:tc>
        <w:tc>
          <w:tcPr>
            <w:tcW w:w="1052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Dia:16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Día:17</w:t>
            </w:r>
          </w:p>
        </w:tc>
        <w:tc>
          <w:tcPr>
            <w:tcW w:w="838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Día:18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Día:19</w:t>
            </w:r>
          </w:p>
        </w:tc>
        <w:tc>
          <w:tcPr>
            <w:tcW w:w="1321" w:type="pct"/>
            <w:shd w:val="clear" w:color="auto" w:fill="D9D9D9" w:themeFill="background1" w:themeFillShade="D9"/>
          </w:tcPr>
          <w:p w:rsidR="007627B6" w:rsidRPr="009D14E8" w:rsidRDefault="007627B6" w:rsidP="008E6620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Día:20</w:t>
            </w:r>
          </w:p>
        </w:tc>
      </w:tr>
      <w:tr w:rsidR="00984CF1" w:rsidRPr="009D14E8" w:rsidTr="00DA3F19">
        <w:trPr>
          <w:trHeight w:val="77"/>
        </w:trPr>
        <w:tc>
          <w:tcPr>
            <w:tcW w:w="179" w:type="pct"/>
            <w:vMerge/>
            <w:shd w:val="clear" w:color="auto" w:fill="auto"/>
          </w:tcPr>
          <w:p w:rsidR="00984CF1" w:rsidRPr="009D14E8" w:rsidRDefault="00984CF1" w:rsidP="00984CF1">
            <w:pPr>
              <w:keepNext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052" w:type="pct"/>
          </w:tcPr>
          <w:p w:rsidR="00984CF1" w:rsidRPr="009D14E8" w:rsidRDefault="00984CF1" w:rsidP="00984CF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</w:t>
            </w:r>
          </w:p>
          <w:p w:rsidR="00984CF1" w:rsidRPr="009D14E8" w:rsidRDefault="00984CF1" w:rsidP="00984CF1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>Destreza</w:t>
            </w:r>
          </w:p>
          <w:p w:rsidR="00984CF1" w:rsidRPr="009D14E8" w:rsidRDefault="00984CF1" w:rsidP="00984CF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Hallar amplitud, periodo y el desplazamiento de fase y traza la gráfica de una ecuación trigonométrica dada.</w:t>
            </w:r>
          </w:p>
          <w:p w:rsidR="00175D5A" w:rsidRPr="009D14E8" w:rsidRDefault="00175D5A" w:rsidP="00175D5A">
            <w:pPr>
              <w:keepNext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</w:p>
          <w:p w:rsidR="00175D5A" w:rsidRPr="009D14E8" w:rsidRDefault="00175D5A" w:rsidP="00175D5A">
            <w:pPr>
              <w:keepNext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  <w:t>Plan de lección</w:t>
            </w:r>
          </w:p>
          <w:p w:rsidR="00175D5A" w:rsidRPr="009D14E8" w:rsidRDefault="00175D5A" w:rsidP="00175D5A">
            <w:pPr>
              <w:keepNext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  <w:t>Las cuatro funciones restantes</w:t>
            </w:r>
          </w:p>
          <w:p w:rsidR="00984CF1" w:rsidRPr="009D14E8" w:rsidRDefault="00984CF1" w:rsidP="00984CF1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421BD" w:rsidRPr="009D14E8" w:rsidRDefault="00C421BD" w:rsidP="00984CF1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C421BD" w:rsidRPr="009D14E8" w:rsidRDefault="00C421BD" w:rsidP="00C421BD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B0790F" w:rsidRPr="009D14E8" w:rsidRDefault="00175D5A" w:rsidP="00B0790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Continuación</w:t>
            </w:r>
          </w:p>
          <w:p w:rsidR="00175D5A" w:rsidRPr="009D14E8" w:rsidRDefault="00175D5A" w:rsidP="00175D5A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</w:t>
            </w:r>
          </w:p>
          <w:p w:rsidR="00175D5A" w:rsidRPr="009D14E8" w:rsidRDefault="00175D5A" w:rsidP="00175D5A">
            <w:pPr>
              <w:rPr>
                <w:rFonts w:ascii="Arial" w:hAnsi="Arial" w:cs="Arial"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i/>
                <w:sz w:val="16"/>
                <w:szCs w:val="16"/>
                <w:lang w:val="es-ES_tradnl"/>
              </w:rPr>
              <w:t>Destreza</w:t>
            </w:r>
          </w:p>
          <w:p w:rsidR="00175D5A" w:rsidRPr="009D14E8" w:rsidRDefault="00175D5A" w:rsidP="00175D5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Hallar amplitud, periodo y el desplazamiento de fase y traza la gráfica de una ecuación trigonométrica dada.</w:t>
            </w:r>
          </w:p>
          <w:p w:rsidR="00175D5A" w:rsidRPr="009D14E8" w:rsidRDefault="00175D5A" w:rsidP="00175D5A">
            <w:pPr>
              <w:keepNext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</w:p>
          <w:p w:rsidR="00175D5A" w:rsidRPr="009D14E8" w:rsidRDefault="00175D5A" w:rsidP="00175D5A">
            <w:pPr>
              <w:keepNext/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  <w:t>Plan de lección</w:t>
            </w:r>
          </w:p>
          <w:p w:rsidR="00B0790F" w:rsidRPr="009D14E8" w:rsidRDefault="00175D5A" w:rsidP="00175D5A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  <w:t>Las cuatro funciones restante</w:t>
            </w:r>
          </w:p>
        </w:tc>
        <w:tc>
          <w:tcPr>
            <w:tcW w:w="838" w:type="pct"/>
          </w:tcPr>
          <w:p w:rsidR="00B81558" w:rsidRPr="009D14E8" w:rsidRDefault="00B81558" w:rsidP="00B81558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ES.F.24.3, ES.F.24.4, ES.G.31.1</w:t>
            </w:r>
          </w:p>
          <w:p w:rsidR="00B81558" w:rsidRPr="009D14E8" w:rsidRDefault="00B81558" w:rsidP="00B81558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Examen</w:t>
            </w:r>
          </w:p>
          <w:p w:rsidR="00984CF1" w:rsidRPr="009D14E8" w:rsidRDefault="00984CF1" w:rsidP="00984CF1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805" w:type="pct"/>
          </w:tcPr>
          <w:p w:rsidR="003A0F01" w:rsidRPr="009D14E8" w:rsidRDefault="003A0F01" w:rsidP="003A0F0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</w:t>
            </w:r>
          </w:p>
          <w:p w:rsidR="003A0F01" w:rsidRPr="009D14E8" w:rsidRDefault="003A0F01" w:rsidP="003A0F0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ESF.24.4</w:t>
            </w:r>
          </w:p>
          <w:p w:rsidR="003A0F01" w:rsidRPr="009D14E8" w:rsidRDefault="003A0F01" w:rsidP="00984CF1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</w:p>
          <w:p w:rsidR="00984CF1" w:rsidRPr="009D14E8" w:rsidRDefault="00984CF1" w:rsidP="00984CF1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Tarea de desempeño</w:t>
            </w:r>
          </w:p>
          <w:p w:rsidR="00984CF1" w:rsidRPr="009D14E8" w:rsidRDefault="00984CF1" w:rsidP="00984CF1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Guía de Gráficas Trigonométricas </w:t>
            </w:r>
          </w:p>
          <w:p w:rsidR="003A0F01" w:rsidRPr="009D14E8" w:rsidRDefault="003A0F01" w:rsidP="00984CF1">
            <w:pPr>
              <w:contextualSpacing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>(Mapa Curricular pág. 9)</w:t>
            </w:r>
          </w:p>
        </w:tc>
        <w:tc>
          <w:tcPr>
            <w:tcW w:w="1321" w:type="pct"/>
          </w:tcPr>
          <w:p w:rsidR="00984CF1" w:rsidRPr="009D14E8" w:rsidRDefault="00984CF1" w:rsidP="00984CF1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ES.F.29.1, ES.F.29.2</w:t>
            </w:r>
          </w:p>
          <w:p w:rsidR="00B0790F" w:rsidRPr="009D14E8" w:rsidRDefault="00B0790F" w:rsidP="00B0790F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Destrezas</w:t>
            </w:r>
          </w:p>
          <w:p w:rsidR="00B0790F" w:rsidRPr="009D14E8" w:rsidRDefault="00B0790F" w:rsidP="00B0790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Describir y hace predicciones sobre  fenómenos periódicos de la vida diaria usando la información provista por la gráfica dada. </w:t>
            </w:r>
          </w:p>
          <w:p w:rsidR="00B0790F" w:rsidRPr="009D14E8" w:rsidRDefault="00B0790F" w:rsidP="00B0790F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Escoger funciones trigonométricas para modelar fenómenos periódicos con amplitud, frecuencia y líneas medias dadas. </w:t>
            </w:r>
          </w:p>
          <w:p w:rsidR="00984CF1" w:rsidRPr="009D14E8" w:rsidRDefault="00984CF1" w:rsidP="00B0790F">
            <w:pPr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Plan de lección: </w:t>
            </w:r>
          </w:p>
          <w:p w:rsidR="00A0006B" w:rsidRPr="009D14E8" w:rsidRDefault="00984CF1" w:rsidP="00B0790F">
            <w:pPr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Notas sobre los datos periódicos y los deslizamientos de funciones trigonométricas</w:t>
            </w:r>
            <w:r w:rsidR="00B0790F"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 xml:space="preserve"> </w:t>
            </w:r>
            <w:r w:rsidR="00B0790F" w:rsidRPr="009D14E8"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  <w:t>(Mapa Curricular pág. 12)</w:t>
            </w:r>
          </w:p>
          <w:p w:rsidR="00C942FE" w:rsidRPr="009D14E8" w:rsidRDefault="00C942FE" w:rsidP="00B0790F">
            <w:pPr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</w:pPr>
          </w:p>
          <w:p w:rsidR="00C942FE" w:rsidRPr="009D14E8" w:rsidRDefault="00C942FE" w:rsidP="00B0790F">
            <w:pPr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</w:pPr>
          </w:p>
          <w:p w:rsidR="00B81558" w:rsidRPr="009D14E8" w:rsidRDefault="00B81558" w:rsidP="00B0790F">
            <w:pPr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</w:pPr>
          </w:p>
          <w:p w:rsidR="00FE45DD" w:rsidRPr="009D14E8" w:rsidRDefault="00FE45DD" w:rsidP="00B0790F">
            <w:pPr>
              <w:rPr>
                <w:rFonts w:ascii="Arial" w:eastAsia="Calibri" w:hAnsi="Arial" w:cs="Arial"/>
                <w:b/>
                <w:i/>
                <w:color w:val="FF0000"/>
                <w:sz w:val="16"/>
                <w:szCs w:val="16"/>
                <w:lang w:val="es-ES_tradnl"/>
              </w:rPr>
            </w:pPr>
          </w:p>
        </w:tc>
      </w:tr>
      <w:tr w:rsidR="00984CF1" w:rsidRPr="009D14E8" w:rsidTr="003A0F01">
        <w:tc>
          <w:tcPr>
            <w:tcW w:w="179" w:type="pct"/>
            <w:vMerge w:val="restart"/>
            <w:shd w:val="clear" w:color="auto" w:fill="auto"/>
            <w:textDirection w:val="btLr"/>
          </w:tcPr>
          <w:p w:rsidR="00984CF1" w:rsidRPr="009D14E8" w:rsidRDefault="00984CF1" w:rsidP="00984CF1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lastRenderedPageBreak/>
              <w:t>Semana 5</w:t>
            </w:r>
          </w:p>
        </w:tc>
        <w:tc>
          <w:tcPr>
            <w:tcW w:w="1052" w:type="pct"/>
            <w:shd w:val="clear" w:color="auto" w:fill="D9D9D9" w:themeFill="background1" w:themeFillShade="D9"/>
          </w:tcPr>
          <w:p w:rsidR="00984CF1" w:rsidRPr="009D14E8" w:rsidRDefault="00984CF1" w:rsidP="00984CF1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Dia:21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984CF1" w:rsidRPr="009D14E8" w:rsidRDefault="00984CF1" w:rsidP="00984CF1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  <w:t>Día:22</w:t>
            </w:r>
          </w:p>
        </w:tc>
        <w:tc>
          <w:tcPr>
            <w:tcW w:w="838" w:type="pct"/>
            <w:shd w:val="clear" w:color="auto" w:fill="D9D9D9" w:themeFill="background1" w:themeFillShade="D9"/>
          </w:tcPr>
          <w:p w:rsidR="00984CF1" w:rsidRPr="009D14E8" w:rsidRDefault="00984CF1" w:rsidP="00984CF1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  <w:t>Día:23</w:t>
            </w:r>
          </w:p>
        </w:tc>
        <w:tc>
          <w:tcPr>
            <w:tcW w:w="805" w:type="pct"/>
            <w:shd w:val="clear" w:color="auto" w:fill="D9D9D9" w:themeFill="background1" w:themeFillShade="D9"/>
          </w:tcPr>
          <w:p w:rsidR="00984CF1" w:rsidRPr="009D14E8" w:rsidRDefault="00984CF1" w:rsidP="00984CF1">
            <w:pPr>
              <w:jc w:val="center"/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color w:val="808080" w:themeColor="background1" w:themeShade="80"/>
                <w:sz w:val="16"/>
                <w:szCs w:val="16"/>
                <w:lang w:val="es-ES_tradnl"/>
              </w:rPr>
              <w:t>Día:24</w:t>
            </w:r>
          </w:p>
        </w:tc>
        <w:tc>
          <w:tcPr>
            <w:tcW w:w="1321" w:type="pct"/>
            <w:shd w:val="clear" w:color="auto" w:fill="D9D9D9" w:themeFill="background1" w:themeFillShade="D9"/>
          </w:tcPr>
          <w:p w:rsidR="00984CF1" w:rsidRPr="009D14E8" w:rsidRDefault="00984CF1" w:rsidP="00984CF1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>Día:25</w:t>
            </w:r>
          </w:p>
        </w:tc>
      </w:tr>
      <w:tr w:rsidR="00984CF1" w:rsidRPr="009D14E8" w:rsidTr="003A0F01">
        <w:tc>
          <w:tcPr>
            <w:tcW w:w="179" w:type="pct"/>
            <w:vMerge/>
            <w:shd w:val="clear" w:color="auto" w:fill="auto"/>
          </w:tcPr>
          <w:p w:rsidR="00984CF1" w:rsidRPr="009D14E8" w:rsidRDefault="00984CF1" w:rsidP="00984CF1">
            <w:pPr>
              <w:pStyle w:val="BodyText1"/>
              <w:keepNext/>
              <w:spacing w:after="0"/>
              <w:rPr>
                <w:rFonts w:ascii="Arial" w:hAnsi="Arial"/>
                <w:sz w:val="16"/>
                <w:szCs w:val="16"/>
                <w:lang w:val="es-ES_tradnl"/>
              </w:rPr>
            </w:pPr>
          </w:p>
        </w:tc>
        <w:tc>
          <w:tcPr>
            <w:tcW w:w="1052" w:type="pct"/>
          </w:tcPr>
          <w:p w:rsidR="00984CF1" w:rsidRPr="009D14E8" w:rsidRDefault="00984CF1" w:rsidP="00984CF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ES.F.29.2, ES.G.33.1</w:t>
            </w:r>
          </w:p>
          <w:p w:rsidR="00984CF1" w:rsidRPr="009D14E8" w:rsidRDefault="00984CF1" w:rsidP="00984CF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Enfoque de contenido</w:t>
            </w:r>
          </w:p>
          <w:p w:rsidR="00984CF1" w:rsidRPr="009D14E8" w:rsidRDefault="00984CF1" w:rsidP="00984CF1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Cómo utilizar funciones trigonométricas para construir modelos y resolver problemas matemáticos y del mundo real.  </w:t>
            </w:r>
          </w:p>
          <w:p w:rsidR="00984CF1" w:rsidRPr="009D14E8" w:rsidRDefault="00984CF1" w:rsidP="00984CF1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eastAsia="Calibri" w:hAnsi="Arial" w:cs="Arial"/>
                <w:b/>
                <w:i/>
                <w:sz w:val="16"/>
                <w:szCs w:val="16"/>
                <w:lang w:val="es-ES_tradnl"/>
              </w:rPr>
              <w:t>Destrezas</w:t>
            </w:r>
          </w:p>
          <w:p w:rsidR="00984CF1" w:rsidRPr="009D14E8" w:rsidRDefault="00984CF1" w:rsidP="00984CF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Resolver problemas que involucren aplicaciones de funciones trigonométricas usando ángulos de depresión o ángulos de elevación.   </w:t>
            </w:r>
          </w:p>
        </w:tc>
        <w:tc>
          <w:tcPr>
            <w:tcW w:w="805" w:type="pct"/>
          </w:tcPr>
          <w:p w:rsidR="00984CF1" w:rsidRPr="009D14E8" w:rsidRDefault="00984CF1" w:rsidP="00984CF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ES.F.29.2, ES.G.33.1</w:t>
            </w:r>
          </w:p>
          <w:p w:rsidR="00984CF1" w:rsidRPr="009D14E8" w:rsidRDefault="00984CF1" w:rsidP="00984CF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Enfoque de contenido</w:t>
            </w:r>
          </w:p>
          <w:p w:rsidR="00984CF1" w:rsidRPr="009D14E8" w:rsidRDefault="00984CF1" w:rsidP="00984CF1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Cómo utilizar funciones trigonométricas para construir modelos y resolver problemas matemáticos y del mundo real.  </w:t>
            </w:r>
          </w:p>
          <w:p w:rsidR="00984CF1" w:rsidRPr="009D14E8" w:rsidRDefault="00984CF1" w:rsidP="00984CF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(Continuación)</w:t>
            </w:r>
          </w:p>
        </w:tc>
        <w:tc>
          <w:tcPr>
            <w:tcW w:w="838" w:type="pct"/>
          </w:tcPr>
          <w:p w:rsidR="00984CF1" w:rsidRPr="009D14E8" w:rsidRDefault="00984CF1" w:rsidP="00984CF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ES.F.29.2, ES.G.33.1</w:t>
            </w:r>
          </w:p>
          <w:p w:rsidR="00984CF1" w:rsidRPr="009D14E8" w:rsidRDefault="00984CF1" w:rsidP="00984CF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Enfoque de contenido</w:t>
            </w:r>
          </w:p>
          <w:p w:rsidR="00984CF1" w:rsidRPr="009D14E8" w:rsidRDefault="00984CF1" w:rsidP="00984CF1">
            <w:pPr>
              <w:numPr>
                <w:ilvl w:val="0"/>
                <w:numId w:val="1"/>
              </w:numPr>
              <w:tabs>
                <w:tab w:val="left" w:pos="499"/>
              </w:tabs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Cómo utilizar funciones trigonométricas para construir modelos y resolver problemas matemáticos y del mundo real.  </w:t>
            </w:r>
          </w:p>
          <w:p w:rsidR="00984CF1" w:rsidRPr="009D14E8" w:rsidRDefault="00984CF1" w:rsidP="00984CF1">
            <w:pPr>
              <w:autoSpaceDE w:val="0"/>
              <w:autoSpaceDN w:val="0"/>
              <w:adjustRightInd w:val="0"/>
              <w:ind w:left="360"/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(Continuación)</w:t>
            </w:r>
          </w:p>
        </w:tc>
        <w:tc>
          <w:tcPr>
            <w:tcW w:w="805" w:type="pct"/>
          </w:tcPr>
          <w:p w:rsidR="003A0F01" w:rsidRPr="009D14E8" w:rsidRDefault="00984CF1" w:rsidP="003A0F0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</w:t>
            </w: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 </w:t>
            </w:r>
            <w:r w:rsidR="003A0F01"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ES.F.24.3     ESF.24.4</w:t>
            </w:r>
          </w:p>
          <w:p w:rsidR="003A0F01" w:rsidRPr="009D14E8" w:rsidRDefault="003A0F01" w:rsidP="003A0F01">
            <w:pPr>
              <w:tabs>
                <w:tab w:val="left" w:pos="499"/>
              </w:tabs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 xml:space="preserve"> ES.F.29.2,     ES.G.33.1</w:t>
            </w:r>
          </w:p>
          <w:p w:rsidR="00984CF1" w:rsidRPr="009D14E8" w:rsidRDefault="00984CF1" w:rsidP="00984CF1">
            <w:pPr>
              <w:rPr>
                <w:rFonts w:ascii="Arial" w:eastAsia="Calibri" w:hAnsi="Arial" w:cs="Arial"/>
                <w:b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Examen</w:t>
            </w:r>
          </w:p>
        </w:tc>
        <w:tc>
          <w:tcPr>
            <w:tcW w:w="1321" w:type="pct"/>
          </w:tcPr>
          <w:p w:rsidR="003A0F01" w:rsidRPr="009D14E8" w:rsidRDefault="00A0006B" w:rsidP="00984CF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ES.F.29.2</w:t>
            </w:r>
          </w:p>
          <w:p w:rsidR="00984CF1" w:rsidRPr="009D14E8" w:rsidRDefault="00984CF1" w:rsidP="00984CF1">
            <w:pPr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i/>
                <w:sz w:val="16"/>
                <w:szCs w:val="16"/>
                <w:lang w:val="es-ES_tradnl"/>
              </w:rPr>
              <w:t>Tarea de desempeño</w:t>
            </w:r>
          </w:p>
          <w:p w:rsidR="00984CF1" w:rsidRPr="009D14E8" w:rsidRDefault="00984CF1" w:rsidP="00984CF1">
            <w:pPr>
              <w:outlineLvl w:val="2"/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sz w:val="16"/>
                <w:szCs w:val="16"/>
                <w:lang w:val="es-ES_tradnl"/>
              </w:rPr>
              <w:t>Cómo hacer modelos de datos climáticos reales</w:t>
            </w:r>
          </w:p>
          <w:p w:rsidR="003A0F01" w:rsidRPr="009D14E8" w:rsidRDefault="003A0F01" w:rsidP="00984CF1">
            <w:pPr>
              <w:outlineLvl w:val="2"/>
              <w:rPr>
                <w:rFonts w:ascii="Arial" w:hAnsi="Arial" w:cs="Arial"/>
                <w:b/>
                <w:bCs/>
                <w:i/>
                <w:color w:val="FF0000"/>
                <w:sz w:val="16"/>
                <w:szCs w:val="16"/>
                <w:lang w:val="es-ES_tradnl"/>
              </w:rPr>
            </w:pPr>
            <w:r w:rsidRPr="009D14E8">
              <w:rPr>
                <w:rFonts w:ascii="Arial" w:hAnsi="Arial" w:cs="Arial"/>
                <w:b/>
                <w:bCs/>
                <w:i/>
                <w:color w:val="FF0000"/>
                <w:sz w:val="16"/>
                <w:szCs w:val="16"/>
                <w:lang w:val="es-ES_tradnl"/>
              </w:rPr>
              <w:t>(Mapa Curricular pág. 9)</w:t>
            </w:r>
          </w:p>
          <w:p w:rsidR="00984CF1" w:rsidRPr="009D14E8" w:rsidRDefault="00984CF1" w:rsidP="00984CF1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984CF1" w:rsidRPr="009D14E8" w:rsidRDefault="00984CF1" w:rsidP="00984CF1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  <w:p w:rsidR="00984CF1" w:rsidRPr="009D14E8" w:rsidRDefault="00984CF1" w:rsidP="00984CF1">
            <w:p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</w:tr>
    </w:tbl>
    <w:p w:rsidR="00C46409" w:rsidRPr="009D14E8" w:rsidRDefault="00C46409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A0006B" w:rsidRPr="009D14E8" w:rsidRDefault="00A0006B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A0006B" w:rsidRPr="009D14E8" w:rsidRDefault="00A0006B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A0006B" w:rsidRPr="009D14E8" w:rsidRDefault="00A0006B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A0006B" w:rsidRPr="009D14E8" w:rsidRDefault="00A0006B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A0006B" w:rsidRPr="009D14E8" w:rsidRDefault="00A0006B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C05984" w:rsidRPr="009D14E8" w:rsidRDefault="00C0598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C05984" w:rsidRPr="009D14E8" w:rsidRDefault="00C0598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C05984" w:rsidRDefault="00C0598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Pr="009D14E8" w:rsidRDefault="009D14E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C05984" w:rsidRPr="009D14E8" w:rsidRDefault="00C0598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C05984" w:rsidRPr="009D14E8" w:rsidRDefault="00C0598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C05984" w:rsidRPr="009D14E8" w:rsidRDefault="00C05984" w:rsidP="008E6620">
      <w:pPr>
        <w:tabs>
          <w:tab w:val="left" w:pos="10140"/>
        </w:tabs>
        <w:spacing w:after="0"/>
        <w:rPr>
          <w:rFonts w:ascii="Arial" w:hAnsi="Arial" w:cs="Arial"/>
          <w:b/>
          <w:i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sz w:val="16"/>
          <w:szCs w:val="16"/>
          <w:lang w:val="es-ES_tradnl"/>
        </w:rPr>
        <w:lastRenderedPageBreak/>
        <w:t xml:space="preserve">Anejo </w:t>
      </w:r>
    </w:p>
    <w:p w:rsidR="004306C8" w:rsidRPr="009D14E8" w:rsidRDefault="009D35DE" w:rsidP="008E6620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sz w:val="16"/>
          <w:szCs w:val="16"/>
          <w:lang w:val="es-ES_tradnl"/>
        </w:rPr>
        <w:t>Mapa de Contenido</w:t>
      </w:r>
      <w:r w:rsidR="004306C8" w:rsidRPr="009D14E8">
        <w:rPr>
          <w:rFonts w:ascii="Arial" w:hAnsi="Arial" w:cs="Arial"/>
          <w:b/>
          <w:i/>
          <w:sz w:val="16"/>
          <w:szCs w:val="16"/>
          <w:lang w:val="es-ES_tradnl"/>
        </w:rPr>
        <w:t xml:space="preserve">                                                           </w:t>
      </w:r>
    </w:p>
    <w:p w:rsidR="004306C8" w:rsidRPr="009D14E8" w:rsidRDefault="004306C8" w:rsidP="008E6620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sz w:val="16"/>
          <w:szCs w:val="16"/>
          <w:lang w:val="es-ES_tradnl"/>
        </w:rPr>
        <w:t xml:space="preserve">Indicadores y profundidad                                               </w:t>
      </w:r>
      <w:r w:rsidR="00E16D56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</w:t>
      </w: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</w:t>
      </w:r>
      <w:r w:rsidR="006E56BC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</w:t>
      </w:r>
      <w:r w:rsidRPr="009D14E8">
        <w:rPr>
          <w:rFonts w:ascii="Arial" w:hAnsi="Arial" w:cs="Arial"/>
          <w:sz w:val="16"/>
          <w:szCs w:val="16"/>
          <w:u w:val="single"/>
          <w:lang w:val="es-ES_tradnl"/>
        </w:rPr>
        <w:t xml:space="preserve"> </w:t>
      </w:r>
    </w:p>
    <w:p w:rsidR="004306C8" w:rsidRPr="009D14E8" w:rsidRDefault="009D14E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BE45C63" wp14:editId="42B91CB4">
                <wp:simplePos x="0" y="0"/>
                <wp:positionH relativeFrom="column">
                  <wp:posOffset>-93980</wp:posOffset>
                </wp:positionH>
                <wp:positionV relativeFrom="paragraph">
                  <wp:posOffset>100965</wp:posOffset>
                </wp:positionV>
                <wp:extent cx="2657475" cy="1285240"/>
                <wp:effectExtent l="0" t="0" r="28575" b="1016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1285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620" w:rsidRDefault="008E6620" w:rsidP="008E6620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ES.G.3.1</w:t>
                            </w:r>
                          </w:p>
                          <w:p w:rsidR="008E6620" w:rsidRDefault="008E6620" w:rsidP="008E6620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DOK: 3</w:t>
                            </w:r>
                          </w:p>
                          <w:p w:rsidR="00BE1CA8" w:rsidRPr="007627B6" w:rsidRDefault="00BE1CA8" w:rsidP="008E6620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: Representar  transformaciones en el plano de la gráfica de la función seno y coseno con variaciones en la amplitud, período, línea media, desplazamiento de fase con y sin tecnología.</w:t>
                            </w:r>
                          </w:p>
                          <w:p w:rsidR="00BE1CA8" w:rsidRPr="007627B6" w:rsidRDefault="00BE1CA8" w:rsidP="00347F48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.4pt;margin-top:7.95pt;width:209.25pt;height:101.2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">
                <v:textbox>
                  <w:txbxContent>
                    <w:p w:rsidR="008E6620" w:rsidRDefault="008E6620" w:rsidP="008E6620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ES.G.3.1</w:t>
                      </w:r>
                    </w:p>
                    <w:p w:rsidR="008E6620" w:rsidRDefault="008E6620" w:rsidP="008E6620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DOK: 3</w:t>
                      </w:r>
                    </w:p>
                    <w:p w:rsidR="00BE1CA8" w:rsidRPr="007627B6" w:rsidRDefault="00BE1CA8" w:rsidP="008E6620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: Representar  transformaciones en el plano de la gráfica de la función seno y coseno con variaciones en la amplitud, período, línea media, desplazamiento de fase con y sin tecnología.</w:t>
                      </w:r>
                    </w:p>
                    <w:p w:rsidR="00BE1CA8" w:rsidRPr="007627B6" w:rsidRDefault="00BE1CA8" w:rsidP="00347F48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05984" w:rsidRPr="009D14E8">
        <w:rPr>
          <w:rFonts w:ascii="Arial" w:hAnsi="Arial" w:cs="Arial"/>
          <w:b/>
          <w:i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 wp14:anchorId="774D9707" wp14:editId="76A7E4E5">
                <wp:simplePos x="0" y="0"/>
                <wp:positionH relativeFrom="page">
                  <wp:posOffset>6379535</wp:posOffset>
                </wp:positionH>
                <wp:positionV relativeFrom="page">
                  <wp:posOffset>2573079</wp:posOffset>
                </wp:positionV>
                <wp:extent cx="3289773" cy="7542530"/>
                <wp:effectExtent l="0" t="0" r="25400" b="1270"/>
                <wp:wrapNone/>
                <wp:docPr id="1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9773" cy="7542530"/>
                          <a:chOff x="71919" y="524308"/>
                          <a:chExt cx="5457954" cy="8902823"/>
                        </a:xfrm>
                      </wpg:grpSpPr>
                      <wps:wsp>
                        <wps:cNvPr id="13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519435" y="524308"/>
                            <a:ext cx="4010438" cy="540679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  <a:extLst/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linkedTxbx id="2" seq="1"/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14" name="Rectangle 5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E1CA8" w:rsidRDefault="00BE1CA8" w:rsidP="00AC6F5C">
                              <w:pPr>
                                <w:spacing w:before="240"/>
                                <w:rPr>
                                  <w:color w:val="FFFFFF" w:themeColor="background1"/>
                                  <w:lang w:bidi="hi-I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502.35pt;margin-top:202.6pt;width:259.05pt;height:593.9pt;z-index:251647488;mso-position-horizontal-relative:page;mso-position-vertical-relative:page" coordorigin="719,5243" coordsize="54579,89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">
                <v:rect id="_x0000_s1027" style="position:absolute;left:15194;top:5243;width:40104;height:540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tADcAA&#10;AADbAAAADwAAAGRycy9kb3ducmV2LnhtbERPyWrDMBC9F/IPYgq9lFpuAiZ1rYSkoVB6a7bzxBov&#10;xBoZS17691GhkNs83jrZejKNGKhztWUFr1EMgji3uuZSwfHw+bIE4TyyxsYyKfglB+vV7CHDVNuR&#10;f2jY+1KEEHYpKqi8b1MpXV6RQRfZljhwhe0M+gC7UuoOxxBuGjmP40QarDk0VNjSR0X5dd8bBXr3&#10;fXpL+i0XLrnq/ryRz3gplHp6nDbvIDxN/i7+d3/pMH8Bf7+EA+Tq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+tADcAAAADbAAAADwAAAAAAAAAAAAAAAACYAgAAZHJzL2Rvd25y&#10;ZXYueG1sUEsFBgAAAAAEAAQA9QAAAIUDAAAAAA==&#10;" fillcolor="white [3212]" strokecolor="#747070 [1614]" strokeweight="1.25pt">
                  <v:textbox inset="14.4pt,36pt,14.4pt,5.76pt">
                    <w:txbxContent/>
                  </v:textbox>
                </v:rect>
                <v:rect id="Rectangle 5" o:spid="_x0000_s1028" style="position:absolute;left:719;top:93083;width:23317;height:118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Y+pb8A&#10;AADbAAAADwAAAGRycy9kb3ducmV2LnhtbERPS4vCMBC+L/gfwgje1lQRWapRRHwdZNnVxfPQjE2x&#10;mZQkav33ZkHwNh/fc6bz1tbiRj5UjhUM+hkI4sLpiksFf8f15xeIEJE11o5JwYMCzGedjynm2t35&#10;l26HWIoUwiFHBSbGJpcyFIYshr5riBN3dt5iTNCXUnu8p3Bby2GWjaXFilODwYaWhorL4WoVHL/l&#10;ab2i7aasaG+Wtd/5/Y9TqtdtFxMQkdr4Fr/cO53mj+D/l3SAn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Vj6lvwAAANsAAAAPAAAAAAAAAAAAAAAAAJgCAABkcnMvZG93bnJl&#10;di54bWxQSwUGAAAAAAQABAD1AAAAhAMAAAAA&#10;" fillcolor="#5b9bd5 [3204]" stroked="f" strokeweight="1pt">
                  <v:textbox inset="14.4pt,14.4pt,14.4pt,28.8pt">
                    <w:txbxContent>
                      <w:p w:rsidR="00BE1CA8" w:rsidRDefault="00BE1CA8" w:rsidP="00AC6F5C">
                        <w:pPr>
                          <w:spacing w:before="240"/>
                          <w:rPr>
                            <w:color w:val="FFFFFF" w:themeColor="background1"/>
                            <w:lang w:bidi="hi-IN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A0006B"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205210D" wp14:editId="39D1ACF1">
                <wp:simplePos x="0" y="0"/>
                <wp:positionH relativeFrom="column">
                  <wp:posOffset>6764108</wp:posOffset>
                </wp:positionH>
                <wp:positionV relativeFrom="paragraph">
                  <wp:posOffset>156372</wp:posOffset>
                </wp:positionV>
                <wp:extent cx="2451735" cy="114300"/>
                <wp:effectExtent l="0" t="0" r="5715" b="0"/>
                <wp:wrapNone/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51735" cy="114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B0E89" w:rsidRDefault="008B0E89" w:rsidP="008B0E89">
                            <w:pPr>
                              <w:spacing w:before="240"/>
                              <w:rPr>
                                <w:color w:val="FFFFFF"/>
                                <w:lang w:bidi="hi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0" style="position:absolute;margin-left:532.6pt;margin-top:12.3pt;width:193.05pt;height:9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" fillcolor="#bfbfbf [2412]" stroked="f" strokeweight="1pt">
                <v:path arrowok="t"/>
                <v:textbox inset="14.4pt,14.4pt,14.4pt,28.8pt">
                  <w:txbxContent>
                    <w:p w:rsidR="008B0E89" w:rsidRDefault="008B0E89" w:rsidP="008B0E89">
                      <w:pPr>
                        <w:spacing w:before="240"/>
                        <w:rPr>
                          <w:color w:val="FFFFFF"/>
                          <w:lang w:bidi="hi-I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562A6"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0BDC1D9B" wp14:editId="1668888C">
                <wp:simplePos x="0" y="0"/>
                <wp:positionH relativeFrom="column">
                  <wp:posOffset>2828290</wp:posOffset>
                </wp:positionH>
                <wp:positionV relativeFrom="paragraph">
                  <wp:posOffset>57150</wp:posOffset>
                </wp:positionV>
                <wp:extent cx="2619375" cy="2790825"/>
                <wp:effectExtent l="0" t="0" r="47625" b="66675"/>
                <wp:wrapNone/>
                <wp:docPr id="11" name="Oval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9375" cy="27908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 cmpd="sng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bg1"/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222.7pt;margin-top:4.5pt;width:206.25pt;height:219.7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" fillcolor="#d8d8d8 [2732]" strokecolor="#a5a5a5 [3206]" strokeweight="1pt">
                <v:stroke joinstyle="miter"/>
                <v:shadow on="t" color="white [3212]" offset="1pt"/>
              </v:oval>
            </w:pict>
          </mc:Fallback>
        </mc:AlternateConten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</w:t>
      </w:r>
      <w:r w:rsidR="006E56BC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</w:t>
      </w:r>
    </w:p>
    <w:p w:rsidR="004306C8" w:rsidRPr="009D14E8" w:rsidRDefault="00C0598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4B100B" wp14:editId="31B33DC7">
                <wp:simplePos x="0" y="0"/>
                <wp:positionH relativeFrom="column">
                  <wp:posOffset>6793865</wp:posOffset>
                </wp:positionH>
                <wp:positionV relativeFrom="paragraph">
                  <wp:posOffset>8890</wp:posOffset>
                </wp:positionV>
                <wp:extent cx="2453005" cy="4581525"/>
                <wp:effectExtent l="0" t="0" r="0" b="0"/>
                <wp:wrapNone/>
                <wp:docPr id="2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3005" cy="458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E7E6E6">
                              <a:lumMod val="50000"/>
                            </a:srgbClr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05984" w:rsidRPr="00A06BBB" w:rsidRDefault="00C05984" w:rsidP="00C059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ES"/>
                              </w:rPr>
                            </w:pPr>
                            <w:r w:rsidRPr="00A06BBB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ES"/>
                              </w:rPr>
                              <w:t xml:space="preserve">Guía de gráficas trigonométricas </w:t>
                            </w:r>
                          </w:p>
                          <w:p w:rsidR="00C05984" w:rsidRPr="00A06BBB" w:rsidRDefault="00C05984" w:rsidP="00C059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i/>
                                <w:color w:val="808080" w:themeColor="background1" w:themeShade="80"/>
                                <w:lang w:val="es-ES"/>
                              </w:rPr>
                            </w:pPr>
                          </w:p>
                          <w:p w:rsidR="00C05984" w:rsidRPr="00A06BBB" w:rsidRDefault="00C05984" w:rsidP="00C059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i/>
                                <w:color w:val="808080" w:themeColor="background1" w:themeShade="80"/>
                                <w:lang w:val="es-ES"/>
                              </w:rPr>
                            </w:pPr>
                            <w:r w:rsidRPr="00A06BBB">
                              <w:rPr>
                                <w:rFonts w:ascii="Calibri" w:hAnsi="Calibri" w:cs="Calibri"/>
                                <w:b/>
                                <w:i/>
                                <w:color w:val="808080" w:themeColor="background1" w:themeShade="80"/>
                                <w:lang w:val="es-ES"/>
                              </w:rPr>
                              <w:t xml:space="preserve"> Los estudiantes demostrarán su comprensión de cómo trazar funciones trigonométricas creando una guía de gráficas. Deberán crear una guía paso a paso limpia y bien rotulada de cómo trazar gráficas de funciones trigonométricas. (ver abajo) </w:t>
                            </w:r>
                          </w:p>
                          <w:p w:rsidR="00C05984" w:rsidRPr="00A06BBB" w:rsidRDefault="00C05984" w:rsidP="00C0598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/>
                                <w:lang w:val="es-ES"/>
                              </w:rPr>
                            </w:pPr>
                          </w:p>
                          <w:p w:rsidR="00C05984" w:rsidRPr="00A06BBB" w:rsidRDefault="00C05984" w:rsidP="00C05984">
                            <w:pPr>
                              <w:pStyle w:val="Default"/>
                              <w:rPr>
                                <w:i/>
                                <w:iCs/>
                                <w:color w:val="808080" w:themeColor="background1" w:themeShade="80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C05984" w:rsidRPr="00A06BBB" w:rsidRDefault="00C05984" w:rsidP="00C05984">
                            <w:pPr>
                              <w:pStyle w:val="Default"/>
                              <w:rPr>
                                <w:i/>
                                <w:iCs/>
                                <w:color w:val="808080" w:themeColor="background1" w:themeShade="80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:rsidR="00C05984" w:rsidRPr="00A06BBB" w:rsidRDefault="00C05984" w:rsidP="00C05984">
                            <w:pPr>
                              <w:pStyle w:val="Default"/>
                              <w:rPr>
                                <w:rFonts w:cstheme="minorBidi"/>
                                <w:b/>
                                <w:i/>
                                <w:color w:val="auto"/>
                                <w:lang w:val="es-ES"/>
                              </w:rPr>
                            </w:pPr>
                            <w:r w:rsidRPr="00A06BBB">
                              <w:rPr>
                                <w:i/>
                                <w:iCs/>
                                <w:color w:val="808080" w:themeColor="background1" w:themeShade="80"/>
                                <w:sz w:val="20"/>
                                <w:szCs w:val="20"/>
                                <w:lang w:val="es-ES"/>
                              </w:rPr>
          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          </w:r>
                          </w:p>
                          <w:p w:rsidR="00C05984" w:rsidRPr="00A06BBB" w:rsidRDefault="00C05984" w:rsidP="00C05984">
                            <w:pPr>
                              <w:spacing w:line="480" w:lineRule="auto"/>
                              <w:rPr>
                                <w:color w:val="44546A" w:themeColor="text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182880" tIns="457200" rIns="182880" bIns="73152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AutoShape 14" o:spid="_x0000_s1031" style="position:absolute;margin-left:534.95pt;margin-top:.7pt;width:193.15pt;height:360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" fillcolor="window" strokecolor="#767171" strokeweight="1.25pt">
                <v:textbox inset="14.4pt,36pt,14.4pt,5.76pt">
                  <w:txbxContent>
                    <w:p w:rsidR="00C05984" w:rsidRPr="00A06BBB" w:rsidRDefault="00C05984" w:rsidP="00C059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ES"/>
                        </w:rPr>
                      </w:pPr>
                      <w:r w:rsidRPr="00A06BBB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ES"/>
                        </w:rPr>
                        <w:t xml:space="preserve">Guía de gráficas trigonométricas </w:t>
                      </w:r>
                    </w:p>
                    <w:p w:rsidR="00C05984" w:rsidRPr="00A06BBB" w:rsidRDefault="00C05984" w:rsidP="00C059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i/>
                          <w:color w:val="808080" w:themeColor="background1" w:themeShade="80"/>
                          <w:lang w:val="es-ES"/>
                        </w:rPr>
                      </w:pPr>
                    </w:p>
                    <w:p w:rsidR="00C05984" w:rsidRPr="00A06BBB" w:rsidRDefault="00C05984" w:rsidP="00C059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i/>
                          <w:color w:val="808080" w:themeColor="background1" w:themeShade="80"/>
                          <w:lang w:val="es-ES"/>
                        </w:rPr>
                      </w:pPr>
                      <w:r w:rsidRPr="00A06BBB">
                        <w:rPr>
                          <w:rFonts w:ascii="Calibri" w:hAnsi="Calibri" w:cs="Calibri"/>
                          <w:b/>
                          <w:i/>
                          <w:color w:val="808080" w:themeColor="background1" w:themeShade="80"/>
                          <w:lang w:val="es-ES"/>
                        </w:rPr>
                        <w:t xml:space="preserve"> Los estudiantes demostrarán su comprensión de cómo trazar funciones trigonométricas creando una guía de gráficas. Deberán crear una guía paso a paso limpia y bien rotulada de cómo trazar gráficas de funciones trigonométricas. (ver abajo) </w:t>
                      </w:r>
                    </w:p>
                    <w:p w:rsidR="00C05984" w:rsidRPr="00A06BBB" w:rsidRDefault="00C05984" w:rsidP="00C0598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/>
                          <w:lang w:val="es-ES"/>
                        </w:rPr>
                      </w:pPr>
                    </w:p>
                    <w:p w:rsidR="00C05984" w:rsidRPr="00A06BBB" w:rsidRDefault="00C05984" w:rsidP="00C05984">
                      <w:pPr>
                        <w:pStyle w:val="Default"/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s-ES"/>
                        </w:rPr>
                      </w:pPr>
                    </w:p>
                    <w:p w:rsidR="00C05984" w:rsidRPr="00A06BBB" w:rsidRDefault="00C05984" w:rsidP="00C05984">
                      <w:pPr>
                        <w:pStyle w:val="Default"/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s-ES"/>
                        </w:rPr>
                      </w:pPr>
                    </w:p>
                    <w:p w:rsidR="00C05984" w:rsidRPr="00A06BBB" w:rsidRDefault="00C05984" w:rsidP="00C05984">
                      <w:pPr>
                        <w:pStyle w:val="Default"/>
                        <w:rPr>
                          <w:rFonts w:cstheme="minorBidi"/>
                          <w:b/>
                          <w:i/>
                          <w:color w:val="auto"/>
                          <w:lang w:val="es-ES"/>
                        </w:rPr>
                      </w:pPr>
                      <w:r w:rsidRPr="00A06BBB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s-ES"/>
                        </w:rPr>
    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    </w:r>
                    </w:p>
                    <w:p w:rsidR="00C05984" w:rsidRPr="00A06BBB" w:rsidRDefault="00C05984" w:rsidP="00C05984">
                      <w:pPr>
                        <w:spacing w:line="480" w:lineRule="auto"/>
                        <w:rPr>
                          <w:color w:val="44546A" w:themeColor="text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16D56" w:rsidRPr="009D14E8" w:rsidRDefault="009562A6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4455D595" wp14:editId="2BEF8A40">
                <wp:simplePos x="0" y="0"/>
                <wp:positionH relativeFrom="column">
                  <wp:posOffset>2495550</wp:posOffset>
                </wp:positionH>
                <wp:positionV relativeFrom="paragraph">
                  <wp:posOffset>66040</wp:posOffset>
                </wp:positionV>
                <wp:extent cx="561340" cy="0"/>
                <wp:effectExtent l="0" t="0" r="10160" b="1905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613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flip:x y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5pt,5.2pt" to="24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" strokecolor="#bfbfbf [2412]" strokeweight=".5pt">
                <v:stroke joinstyle="miter"/>
              </v:line>
            </w:pict>
          </mc:Fallback>
        </mc:AlternateContent>
      </w:r>
    </w:p>
    <w:p w:rsidR="004306C8" w:rsidRPr="009D14E8" w:rsidRDefault="00347F4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</w: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ab/>
        <w:t xml:space="preserve">     </w: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ab/>
        <w:t xml:space="preserve">          _______ES.N.2.2_______</w:t>
      </w:r>
    </w:p>
    <w:p w:rsidR="004306C8" w:rsidRPr="009D14E8" w:rsidRDefault="009562A6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39296" behindDoc="0" locked="0" layoutInCell="1" allowOverlap="1" wp14:anchorId="1F9779EA" wp14:editId="112CD67C">
                <wp:simplePos x="0" y="0"/>
                <wp:positionH relativeFrom="column">
                  <wp:posOffset>3056890</wp:posOffset>
                </wp:positionH>
                <wp:positionV relativeFrom="paragraph">
                  <wp:posOffset>1270</wp:posOffset>
                </wp:positionV>
                <wp:extent cx="2162175" cy="413385"/>
                <wp:effectExtent l="0" t="0" r="28575" b="2476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413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1CA8" w:rsidRPr="007627B6" w:rsidRDefault="00BE1CA8" w:rsidP="004306C8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  <w:t>Tarea de desempeño:</w:t>
                            </w:r>
                          </w:p>
                          <w:p w:rsidR="00BE1CA8" w:rsidRPr="007627B6" w:rsidRDefault="00BE1CA8" w:rsidP="004306C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7627B6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  <w:t xml:space="preserve">Guía de gráficas trigonométricas </w:t>
                            </w:r>
                          </w:p>
                          <w:p w:rsidR="00BE1CA8" w:rsidRPr="007627B6" w:rsidRDefault="00BE1CA8" w:rsidP="004306C8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40.7pt;margin-top:.1pt;width:170.25pt;height:32.55pt;z-index:251639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">
                <v:textbox>
                  <w:txbxContent>
                    <w:p w:rsidR="00BE1CA8" w:rsidRPr="007627B6" w:rsidRDefault="00BE1CA8" w:rsidP="004306C8">
                      <w:pPr>
                        <w:pStyle w:val="NoSpacing"/>
                        <w:jc w:val="center"/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  <w:t>Tarea de desempeño:</w:t>
                      </w:r>
                    </w:p>
                    <w:p w:rsidR="00BE1CA8" w:rsidRPr="007627B6" w:rsidRDefault="00BE1CA8" w:rsidP="004306C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</w:pPr>
                      <w:r w:rsidRPr="007627B6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  <w:t xml:space="preserve">Guía de gráficas trigonométricas </w:t>
                      </w:r>
                    </w:p>
                    <w:p w:rsidR="00BE1CA8" w:rsidRPr="007627B6" w:rsidRDefault="00BE1CA8" w:rsidP="004306C8">
                      <w:pPr>
                        <w:pStyle w:val="NoSpacing"/>
                        <w:jc w:val="center"/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347F48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</w:t>
      </w:r>
      <w:r w:rsidR="00E16D56" w:rsidRPr="009D14E8">
        <w:rPr>
          <w:rFonts w:ascii="Arial" w:hAnsi="Arial" w:cs="Arial"/>
          <w:sz w:val="16"/>
          <w:szCs w:val="16"/>
          <w:lang w:val="es-ES_tradnl"/>
        </w:rPr>
        <w:t xml:space="preserve">  </w:t>
      </w:r>
    </w:p>
    <w:p w:rsidR="004306C8" w:rsidRPr="009D14E8" w:rsidRDefault="004306C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D                      </w:t>
      </w:r>
      <w:r w:rsidR="00E16D56" w:rsidRPr="009D14E8">
        <w:rPr>
          <w:rFonts w:ascii="Arial" w:hAnsi="Arial" w:cs="Arial"/>
          <w:sz w:val="16"/>
          <w:szCs w:val="16"/>
          <w:lang w:val="es-ES_tradnl"/>
        </w:rPr>
        <w:t xml:space="preserve">                  </w:t>
      </w:r>
      <w:bookmarkStart w:id="0" w:name="_GoBack"/>
      <w:bookmarkEnd w:id="0"/>
      <w:r w:rsidR="00E16D56" w:rsidRPr="009D14E8">
        <w:rPr>
          <w:rFonts w:ascii="Arial" w:hAnsi="Arial" w:cs="Arial"/>
          <w:sz w:val="16"/>
          <w:szCs w:val="16"/>
          <w:lang w:val="es-ES_tradnl"/>
        </w:rPr>
        <w:t xml:space="preserve">   </w:t>
      </w:r>
    </w:p>
    <w:p w:rsidR="004306C8" w:rsidRPr="009D14E8" w:rsidRDefault="00A0006B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02D09AC" wp14:editId="5AD8CEEB">
                <wp:simplePos x="0" y="0"/>
                <wp:positionH relativeFrom="column">
                  <wp:posOffset>-114300</wp:posOffset>
                </wp:positionH>
                <wp:positionV relativeFrom="paragraph">
                  <wp:posOffset>153183</wp:posOffset>
                </wp:positionV>
                <wp:extent cx="2657475" cy="1171575"/>
                <wp:effectExtent l="0" t="0" r="28575" b="28575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620" w:rsidRDefault="008E6620" w:rsidP="00347F48">
                            <w:pP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</w:p>
                          <w:p w:rsidR="00BE1CA8" w:rsidRPr="007627B6" w:rsidRDefault="00BE1CA8" w:rsidP="00347F48">
                            <w:pPr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: Trazar la gráfica de función trigonométrica de la forma </w:t>
                            </w:r>
                            <w:proofErr w:type="gram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f(</w:t>
                            </w:r>
                            <w:proofErr w:type="gram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t) = ± A 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cos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(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Bx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+ C) + D  y A 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cos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(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Bx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+ C) + D e interpretar 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A,B,C,y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D en términos de la amplitud, frecuencia, periodo, desplazamiento vertical  y cambio de fase.</w:t>
                            </w:r>
                          </w:p>
                          <w:p w:rsidR="00BE1CA8" w:rsidRPr="007627B6" w:rsidRDefault="00BE1CA8" w:rsidP="00FD583D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9pt;margin-top:12.05pt;width:209.25pt;height:92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">
                <v:textbox>
                  <w:txbxContent>
                    <w:p w:rsidR="008E6620" w:rsidRDefault="008E6620" w:rsidP="00347F48">
                      <w:pP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</w:p>
                    <w:p w:rsidR="00BE1CA8" w:rsidRPr="007627B6" w:rsidRDefault="00BE1CA8" w:rsidP="00347F48">
                      <w:pPr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: Trazar la gráfica de función trigonométrica de la forma </w:t>
                      </w:r>
                      <w:proofErr w:type="gram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f(</w:t>
                      </w:r>
                      <w:proofErr w:type="gram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t) = ± A 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cos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(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Bx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+ C) + D  y A 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cos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(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Bx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+ C) + D e interpretar 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A,B,C,y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D en términos de la amplitud, frecuencia, periodo, desplazamiento vertical  y cambio de fase.</w:t>
                      </w:r>
                    </w:p>
                    <w:p w:rsidR="00BE1CA8" w:rsidRPr="007627B6" w:rsidRDefault="00BE1CA8" w:rsidP="00FD583D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306C8" w:rsidRPr="009D14E8" w:rsidRDefault="00270E0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A86F97E" wp14:editId="371E431F">
                <wp:simplePos x="0" y="0"/>
                <wp:positionH relativeFrom="column">
                  <wp:posOffset>2498725</wp:posOffset>
                </wp:positionH>
                <wp:positionV relativeFrom="paragraph">
                  <wp:posOffset>161925</wp:posOffset>
                </wp:positionV>
                <wp:extent cx="561340" cy="0"/>
                <wp:effectExtent l="0" t="0" r="10160" b="19050"/>
                <wp:wrapNone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613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75pt,12.75pt" to="240.9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" strokecolor="#bfbfbf [2412]" strokeweight=".5pt">
                <v:stroke joinstyle="miter"/>
              </v:line>
            </w:pict>
          </mc:Fallback>
        </mc:AlternateContent>
      </w:r>
      <w:r w:rsidR="00E16D56" w:rsidRPr="009D14E8">
        <w:rPr>
          <w:rFonts w:ascii="Arial" w:hAnsi="Arial" w:cs="Arial"/>
          <w:sz w:val="16"/>
          <w:szCs w:val="16"/>
          <w:lang w:val="es-ES_tradnl"/>
        </w:rPr>
        <w:t xml:space="preserve"> </w:t>
      </w:r>
    </w:p>
    <w:p w:rsidR="004306C8" w:rsidRPr="009D14E8" w:rsidRDefault="004306C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</w:t>
      </w:r>
    </w:p>
    <w:p w:rsidR="004306C8" w:rsidRPr="009D14E8" w:rsidRDefault="00270E04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F01C8C4" wp14:editId="227FCC24">
                <wp:simplePos x="0" y="0"/>
                <wp:positionH relativeFrom="column">
                  <wp:posOffset>4890977</wp:posOffset>
                </wp:positionH>
                <wp:positionV relativeFrom="paragraph">
                  <wp:posOffset>69835</wp:posOffset>
                </wp:positionV>
                <wp:extent cx="223283" cy="457200"/>
                <wp:effectExtent l="0" t="0" r="24765" b="1905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23283" cy="4572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1pt,5.5pt" to="402.7pt,4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" strokecolor="#bfbfbf [2412]" strokeweight=".5pt">
                <v:stroke joinstyle="miter"/>
              </v:line>
            </w:pict>
          </mc:Fallback>
        </mc:AlternateContent>
      </w: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BC738C1" wp14:editId="44D8F604">
                <wp:simplePos x="0" y="0"/>
                <wp:positionH relativeFrom="column">
                  <wp:posOffset>2566212</wp:posOffset>
                </wp:positionH>
                <wp:positionV relativeFrom="paragraph">
                  <wp:posOffset>69835</wp:posOffset>
                </wp:positionV>
                <wp:extent cx="919081" cy="563526"/>
                <wp:effectExtent l="0" t="0" r="14605" b="27305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9081" cy="563526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2.05pt,5.5pt" to="274.4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" strokecolor="#bfbfbf [2412]" strokeweight=".5pt">
                <v:stroke joinstyle="miter"/>
              </v:line>
            </w:pict>
          </mc:Fallback>
        </mc:AlternateContent>
      </w:r>
      <w:r w:rsidR="00FD583D" w:rsidRPr="009D14E8">
        <w:rPr>
          <w:rFonts w:ascii="Arial" w:hAnsi="Arial" w:cs="Arial"/>
          <w:sz w:val="16"/>
          <w:szCs w:val="16"/>
          <w:lang w:val="es-ES_tradnl"/>
        </w:rPr>
        <w:t xml:space="preserve">  </w: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="00811825" w:rsidRPr="009D14E8">
        <w:rPr>
          <w:rFonts w:ascii="Arial" w:hAnsi="Arial" w:cs="Arial"/>
          <w:sz w:val="16"/>
          <w:szCs w:val="16"/>
          <w:lang w:val="es-ES_tradnl"/>
        </w:rPr>
        <w:t xml:space="preserve">               </w: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     </w:t>
      </w:r>
    </w:p>
    <w:p w:rsidR="004306C8" w:rsidRPr="009D14E8" w:rsidRDefault="009562A6" w:rsidP="008E6620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FAD1934" wp14:editId="6EACB3BC">
                <wp:simplePos x="0" y="0"/>
                <wp:positionH relativeFrom="column">
                  <wp:posOffset>2942590</wp:posOffset>
                </wp:positionH>
                <wp:positionV relativeFrom="paragraph">
                  <wp:posOffset>240030</wp:posOffset>
                </wp:positionV>
                <wp:extent cx="2423160" cy="1381125"/>
                <wp:effectExtent l="0" t="0" r="15240" b="28575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16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620" w:rsidRDefault="008E6620" w:rsidP="008E6620">
                            <w:pPr>
                              <w:spacing w:after="0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ES.F.24.3</w:t>
                            </w:r>
                          </w:p>
                          <w:p w:rsidR="008E6620" w:rsidRDefault="008E6620" w:rsidP="008E6620">
                            <w:pPr>
                              <w:spacing w:after="0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DOK: 3</w:t>
                            </w:r>
                          </w:p>
                          <w:p w:rsidR="00BE1CA8" w:rsidRPr="007627B6" w:rsidRDefault="00BE1CA8" w:rsidP="008E6620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: Encontrar inte</w:t>
                            </w:r>
                            <w:r w:rsidR="00811825"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rvalo entre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 -2 </w:t>
                            </w:r>
                            <w:r w:rsidRPr="00811825">
                              <w:rPr>
                                <w:sz w:val="20"/>
                                <w:szCs w:val="20"/>
                              </w:rPr>
                              <w:t>π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y 2 </w:t>
                            </w:r>
                            <w:r w:rsidRPr="00811825">
                              <w:rPr>
                                <w:sz w:val="20"/>
                                <w:szCs w:val="20"/>
                              </w:rPr>
                              <w:t>π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en que una función dada es creciente o decreciente. Hallar amplitud, periodo y el desplazamiento de fase y traza la gráfica de una ecuación trigonométrica dada.</w:t>
                            </w:r>
                          </w:p>
                          <w:p w:rsidR="00BE1CA8" w:rsidRPr="007627B6" w:rsidRDefault="00BE1CA8" w:rsidP="006E56BC">
                            <w:pPr>
                              <w:rPr>
                                <w:lang w:val="es-PR"/>
                              </w:rPr>
                            </w:pPr>
                          </w:p>
                          <w:p w:rsidR="00BE1CA8" w:rsidRPr="007627B6" w:rsidRDefault="00BE1CA8" w:rsidP="00FD583D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31.7pt;margin-top:18.9pt;width:190.8pt;height:108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">
                <v:textbox>
                  <w:txbxContent>
                    <w:p w:rsidR="008E6620" w:rsidRDefault="008E6620" w:rsidP="008E6620">
                      <w:pPr>
                        <w:spacing w:after="0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ES.F.24.3</w:t>
                      </w:r>
                    </w:p>
                    <w:p w:rsidR="008E6620" w:rsidRDefault="008E6620" w:rsidP="008E6620">
                      <w:pPr>
                        <w:spacing w:after="0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DOK: 3</w:t>
                      </w:r>
                    </w:p>
                    <w:p w:rsidR="00BE1CA8" w:rsidRPr="007627B6" w:rsidRDefault="00BE1CA8" w:rsidP="008E6620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: Encontrar inte</w:t>
                      </w:r>
                      <w:r w:rsidR="00811825" w:rsidRPr="007627B6">
                        <w:rPr>
                          <w:sz w:val="20"/>
                          <w:szCs w:val="20"/>
                          <w:lang w:val="es-PR"/>
                        </w:rPr>
                        <w:t>rvalo entre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 -2 </w:t>
                      </w:r>
                      <w:r w:rsidRPr="00811825">
                        <w:rPr>
                          <w:sz w:val="20"/>
                          <w:szCs w:val="20"/>
                        </w:rPr>
                        <w:t>π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y 2 </w:t>
                      </w:r>
                      <w:r w:rsidRPr="00811825">
                        <w:rPr>
                          <w:sz w:val="20"/>
                          <w:szCs w:val="20"/>
                        </w:rPr>
                        <w:t>π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en que una función dada es creciente o decreciente. Hallar amplitud, periodo y el desplazamiento de fase y traza la gráfica de una ecuación trigonométrica dada.</w:t>
                      </w:r>
                    </w:p>
                    <w:p w:rsidR="00BE1CA8" w:rsidRPr="007627B6" w:rsidRDefault="00BE1CA8" w:rsidP="006E56BC">
                      <w:pPr>
                        <w:rPr>
                          <w:lang w:val="es-PR"/>
                        </w:rPr>
                      </w:pPr>
                    </w:p>
                    <w:p w:rsidR="00BE1CA8" w:rsidRPr="007627B6" w:rsidRDefault="00BE1CA8" w:rsidP="00FD583D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="00E16D56" w:rsidRPr="009D14E8">
        <w:rPr>
          <w:rFonts w:ascii="Arial" w:hAnsi="Arial" w:cs="Arial"/>
          <w:sz w:val="16"/>
          <w:szCs w:val="16"/>
          <w:lang w:val="es-ES_tradnl"/>
        </w:rPr>
        <w:t xml:space="preserve">                _______ES.F.2</w: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</w:t>
      </w:r>
    </w:p>
    <w:p w:rsidR="004306C8" w:rsidRPr="009D14E8" w:rsidRDefault="004306C8" w:rsidP="004306C8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306C8" w:rsidRPr="009D14E8" w:rsidRDefault="009D14E8" w:rsidP="00AC6F5C">
      <w:pPr>
        <w:tabs>
          <w:tab w:val="left" w:pos="7485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18F224B" wp14:editId="3B2345C7">
                <wp:simplePos x="0" y="0"/>
                <wp:positionH relativeFrom="column">
                  <wp:posOffset>-97155</wp:posOffset>
                </wp:positionH>
                <wp:positionV relativeFrom="paragraph">
                  <wp:posOffset>114300</wp:posOffset>
                </wp:positionV>
                <wp:extent cx="2619375" cy="15049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620" w:rsidRDefault="008E6620" w:rsidP="008E6620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ES.F.24.4</w:t>
                            </w:r>
                          </w:p>
                          <w:p w:rsidR="008E6620" w:rsidRDefault="008E6620" w:rsidP="008E6620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:2</w:t>
                            </w:r>
                            <w:proofErr w:type="gramEnd"/>
                          </w:p>
                          <w:p w:rsidR="00BE1CA8" w:rsidRPr="007627B6" w:rsidRDefault="00BE1CA8" w:rsidP="008E6620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: Graficar las funciones seno, coseno y  tangente, secante, cosecante y cotangente, sus características claves de dominio, recorrido, intersecciones con los ejes, los valores máximos y mínimos, las asíntotas y los intérvalos donde es decreciente o creciente.</w:t>
                            </w:r>
                          </w:p>
                          <w:p w:rsidR="00BE1CA8" w:rsidRPr="007627B6" w:rsidRDefault="00BE1CA8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-7.65pt;margin-top:9pt;width:206.25pt;height:11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">
                <v:textbox>
                  <w:txbxContent>
                    <w:p w:rsidR="008E6620" w:rsidRDefault="008E6620" w:rsidP="008E6620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ES.F.24.4</w:t>
                      </w:r>
                    </w:p>
                    <w:p w:rsidR="008E6620" w:rsidRDefault="008E6620" w:rsidP="008E6620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</w:t>
                      </w:r>
                      <w:proofErr w:type="gramStart"/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:2</w:t>
                      </w:r>
                      <w:proofErr w:type="gramEnd"/>
                    </w:p>
                    <w:p w:rsidR="00BE1CA8" w:rsidRPr="007627B6" w:rsidRDefault="00BE1CA8" w:rsidP="008E6620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: Graficar las funciones seno, coseno y  tangente, secante, cosecante y cotangente, sus características claves de dominio, recorrido, intersecciones con los ejes, los valores máximos y mínimos, las asíntotas y los intérvalos donde es decreciente o creciente.</w:t>
                      </w:r>
                    </w:p>
                    <w:p w:rsidR="00BE1CA8" w:rsidRPr="007627B6" w:rsidRDefault="00BE1CA8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06C8" w:rsidRPr="009D14E8">
        <w:rPr>
          <w:rFonts w:ascii="Arial" w:hAnsi="Arial" w:cs="Arial"/>
          <w:sz w:val="16"/>
          <w:szCs w:val="16"/>
          <w:lang w:val="es-ES_tradnl"/>
        </w:rPr>
        <w:t xml:space="preserve">  </w:t>
      </w:r>
      <w:r w:rsidR="00AC6F5C" w:rsidRPr="009D14E8">
        <w:rPr>
          <w:rFonts w:ascii="Arial" w:hAnsi="Arial" w:cs="Arial"/>
          <w:sz w:val="16"/>
          <w:szCs w:val="16"/>
          <w:lang w:val="es-ES_tradnl"/>
        </w:rPr>
        <w:tab/>
      </w:r>
    </w:p>
    <w:p w:rsidR="00C46409" w:rsidRPr="009D14E8" w:rsidRDefault="00C46409" w:rsidP="00AC6F5C">
      <w:pPr>
        <w:tabs>
          <w:tab w:val="left" w:pos="7485"/>
        </w:tabs>
        <w:rPr>
          <w:rFonts w:ascii="Arial" w:hAnsi="Arial" w:cs="Arial"/>
          <w:sz w:val="16"/>
          <w:szCs w:val="16"/>
          <w:lang w:val="es-ES_tradnl"/>
        </w:rPr>
      </w:pPr>
    </w:p>
    <w:p w:rsidR="00C46409" w:rsidRPr="009D14E8" w:rsidRDefault="00C46409" w:rsidP="00AC6F5C">
      <w:pPr>
        <w:tabs>
          <w:tab w:val="left" w:pos="7485"/>
        </w:tabs>
        <w:rPr>
          <w:rFonts w:ascii="Arial" w:hAnsi="Arial" w:cs="Arial"/>
          <w:sz w:val="16"/>
          <w:szCs w:val="16"/>
          <w:lang w:val="es-ES_tradnl"/>
        </w:rPr>
      </w:pPr>
    </w:p>
    <w:p w:rsidR="00C46409" w:rsidRPr="009D14E8" w:rsidRDefault="00C46409" w:rsidP="00AC6F5C">
      <w:pPr>
        <w:tabs>
          <w:tab w:val="left" w:pos="7485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</w:p>
    <w:p w:rsidR="009D14E8" w:rsidRDefault="009D14E8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A2238E" wp14:editId="3A3AE2B1">
                <wp:simplePos x="0" y="0"/>
                <wp:positionH relativeFrom="column">
                  <wp:posOffset>6761480</wp:posOffset>
                </wp:positionH>
                <wp:positionV relativeFrom="paragraph">
                  <wp:posOffset>44450</wp:posOffset>
                </wp:positionV>
                <wp:extent cx="2585085" cy="123825"/>
                <wp:effectExtent l="0" t="0" r="5715" b="9525"/>
                <wp:wrapNone/>
                <wp:docPr id="8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5085" cy="1238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BE1CA8" w:rsidRDefault="00BE1CA8" w:rsidP="004306C8">
                            <w:pPr>
                              <w:spacing w:before="240"/>
                              <w:rPr>
                                <w:color w:val="FFFFFF" w:themeColor="background1"/>
                                <w:lang w:bidi="hi-IN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36576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36" style="position:absolute;margin-left:532.4pt;margin-top:3.5pt;width:203.5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" fillcolor="#bfbfbf [2412]" stroked="f">
                <v:textbox inset="14.4pt,14.4pt,14.4pt,28.8pt">
                  <w:txbxContent>
                    <w:p w:rsidR="00BE1CA8" w:rsidRDefault="00BE1CA8" w:rsidP="004306C8">
                      <w:pPr>
                        <w:spacing w:before="240"/>
                        <w:rPr>
                          <w:color w:val="FFFFFF" w:themeColor="background1"/>
                          <w:lang w:bidi="hi-I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9D14E8">
        <w:rPr>
          <w:rFonts w:ascii="Arial" w:hAnsi="Arial" w:cs="Arial"/>
          <w:b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4DFB1B" wp14:editId="3CA70CC8">
                <wp:simplePos x="0" y="0"/>
                <wp:positionH relativeFrom="column">
                  <wp:posOffset>6697980</wp:posOffset>
                </wp:positionH>
                <wp:positionV relativeFrom="paragraph">
                  <wp:posOffset>-77470</wp:posOffset>
                </wp:positionV>
                <wp:extent cx="2585085" cy="4146550"/>
                <wp:effectExtent l="0" t="0" r="24765" b="25400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5085" cy="4146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5875">
                          <a:solidFill>
                            <a:schemeClr val="bg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 id="2">
                        <w:txbxContent>
                          <w:p w:rsidR="00952326" w:rsidRDefault="00952326" w:rsidP="00296C1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7627B6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  <w:t>Cómo hacer modelos de datos climáticos reales</w:t>
                            </w:r>
                          </w:p>
                          <w:p w:rsidR="00952326" w:rsidRPr="00952326" w:rsidRDefault="00952326" w:rsidP="0095232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</w:pPr>
                          </w:p>
                          <w:p w:rsidR="00952326" w:rsidRPr="00A0006B" w:rsidRDefault="00952326" w:rsidP="00952326">
                            <w:pPr>
                              <w:pStyle w:val="Default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2"/>
                                <w:lang w:val="es-PR"/>
                              </w:rPr>
                              <w:t xml:space="preserve">Los estudiantes demostrarán su </w:t>
                            </w:r>
                            <w:r w:rsidRPr="00A0006B">
                              <w:rPr>
                                <w:b/>
                                <w:i/>
                                <w:color w:val="808080" w:themeColor="background1" w:themeShade="80"/>
                                <w:sz w:val="22"/>
                                <w:lang w:val="es-PR"/>
                              </w:rPr>
                              <w:t xml:space="preserve">comprensión de cómo trazar </w:t>
                            </w: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2"/>
                                <w:lang w:val="es-PR"/>
                              </w:rPr>
                              <w:t>funciones trigonométricas creando una guía de gráficas. Deberán crear una guía paso a paso limpia y bien rotulada de cómo trazar gráficas de funciones trigonométricas. (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2"/>
                                <w:lang w:val="es-PR"/>
                              </w:rPr>
                              <w:t>ver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2"/>
                                <w:lang w:val="es-PR"/>
                              </w:rPr>
                              <w:t xml:space="preserve"> abajo)</w:t>
                            </w:r>
                            <w:r w:rsidRPr="00A0006B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lang w:val="es-PR"/>
                              </w:rPr>
                              <w:t xml:space="preserve"> </w:t>
                            </w:r>
                          </w:p>
                          <w:p w:rsidR="00952326" w:rsidRPr="00A0006B" w:rsidRDefault="00952326" w:rsidP="0095232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/>
                                <w:sz w:val="20"/>
                                <w:lang w:val="es-PR"/>
                              </w:rPr>
                            </w:pPr>
                          </w:p>
                          <w:p w:rsidR="00BE1CA8" w:rsidRPr="007627B6" w:rsidRDefault="00BE1CA8" w:rsidP="004306C8">
                            <w:pPr>
                              <w:pStyle w:val="Default"/>
                              <w:rPr>
                                <w:rFonts w:cstheme="minorBidi"/>
                                <w:b/>
                                <w:i/>
                                <w:color w:val="auto"/>
                                <w:lang w:val="es-PR"/>
                              </w:rPr>
                            </w:pPr>
                            <w:r w:rsidRPr="007627B6">
                              <w:rPr>
                                <w:i/>
                                <w:iCs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          </w:r>
                          </w:p>
                          <w:p w:rsidR="00BE1CA8" w:rsidRPr="007627B6" w:rsidRDefault="00BE1CA8" w:rsidP="00AC6F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 w:cs="Calibri"/>
                                <w:color w:val="000000"/>
                                <w:lang w:val="es-PR"/>
                              </w:rPr>
                            </w:pPr>
                          </w:p>
                          <w:p w:rsidR="00BE1CA8" w:rsidRPr="007627B6" w:rsidRDefault="00BE1CA8" w:rsidP="00AC6F5C">
                            <w:pPr>
                              <w:spacing w:line="480" w:lineRule="auto"/>
                              <w:rPr>
                                <w:color w:val="44546A" w:themeColor="text2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182880" tIns="457200" rIns="182880" bIns="73152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7" style="position:absolute;margin-left:527.4pt;margin-top:-6.1pt;width:203.55pt;height:326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" fillcolor="white [3212]" strokecolor="#747070 [1614]" strokeweight="1.25pt">
                <v:textbox style="mso-next-textbox:#_x0000_s1028" inset="14.4pt,36pt,14.4pt,5.76pt">
                  <w:txbxContent>
                    <w:p w:rsidR="00952326" w:rsidRDefault="00952326" w:rsidP="00296C1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</w:pPr>
                      <w:r w:rsidRPr="007627B6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  <w:t>Cómo hacer modelos de datos climáticos reales</w:t>
                      </w:r>
                    </w:p>
                    <w:p w:rsidR="00952326" w:rsidRPr="00952326" w:rsidRDefault="00952326" w:rsidP="0095232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</w:pPr>
                    </w:p>
                    <w:p w:rsidR="00952326" w:rsidRPr="00A0006B" w:rsidRDefault="00952326" w:rsidP="00952326">
                      <w:pPr>
                        <w:pStyle w:val="Default"/>
                        <w:rPr>
                          <w:b/>
                          <w:i/>
                          <w:color w:val="808080" w:themeColor="background1" w:themeShade="80"/>
                          <w:sz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2"/>
                          <w:lang w:val="es-PR"/>
                        </w:rPr>
                        <w:t xml:space="preserve">Los estudiantes demostrarán su </w:t>
                      </w:r>
                      <w:r w:rsidRPr="00A0006B">
                        <w:rPr>
                          <w:b/>
                          <w:i/>
                          <w:color w:val="808080" w:themeColor="background1" w:themeShade="80"/>
                          <w:sz w:val="22"/>
                          <w:lang w:val="es-PR"/>
                        </w:rPr>
                        <w:t xml:space="preserve">comprensión de cómo trazar </w:t>
                      </w:r>
                      <w:r>
                        <w:rPr>
                          <w:b/>
                          <w:i/>
                          <w:color w:val="808080" w:themeColor="background1" w:themeShade="80"/>
                          <w:sz w:val="22"/>
                          <w:lang w:val="es-PR"/>
                        </w:rPr>
                        <w:t>funciones trigonométricas creando una guía de gráficas. Deberán crear una guía paso a paso limpia y bien rotulada de cómo trazar gráficas de funciones trigonométricas. (</w:t>
                      </w:r>
                      <w:proofErr w:type="gramStart"/>
                      <w:r>
                        <w:rPr>
                          <w:b/>
                          <w:i/>
                          <w:color w:val="808080" w:themeColor="background1" w:themeShade="80"/>
                          <w:sz w:val="22"/>
                          <w:lang w:val="es-PR"/>
                        </w:rPr>
                        <w:t>ver</w:t>
                      </w:r>
                      <w:proofErr w:type="gramEnd"/>
                      <w:r>
                        <w:rPr>
                          <w:b/>
                          <w:i/>
                          <w:color w:val="808080" w:themeColor="background1" w:themeShade="80"/>
                          <w:sz w:val="22"/>
                          <w:lang w:val="es-PR"/>
                        </w:rPr>
                        <w:t xml:space="preserve"> abajo)</w:t>
                      </w:r>
                      <w:r w:rsidRPr="00A0006B">
                        <w:rPr>
                          <w:b/>
                          <w:i/>
                          <w:color w:val="808080" w:themeColor="background1" w:themeShade="80"/>
                          <w:sz w:val="20"/>
                          <w:lang w:val="es-PR"/>
                        </w:rPr>
                        <w:t xml:space="preserve"> </w:t>
                      </w:r>
                    </w:p>
                    <w:p w:rsidR="00952326" w:rsidRPr="00A0006B" w:rsidRDefault="00952326" w:rsidP="0095232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/>
                          <w:sz w:val="20"/>
                          <w:lang w:val="es-PR"/>
                        </w:rPr>
                      </w:pPr>
                    </w:p>
                    <w:p w:rsidR="00BE1CA8" w:rsidRPr="007627B6" w:rsidRDefault="00BE1CA8" w:rsidP="004306C8">
                      <w:pPr>
                        <w:pStyle w:val="Default"/>
                        <w:rPr>
                          <w:rFonts w:cstheme="minorBidi"/>
                          <w:b/>
                          <w:i/>
                          <w:color w:val="auto"/>
                          <w:lang w:val="es-PR"/>
                        </w:rPr>
                      </w:pPr>
                      <w:r w:rsidRPr="007627B6">
                        <w:rPr>
                          <w:i/>
                          <w:iCs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Nota: Recuerde utilizar los documentos: 1) estrategias de educación diferenciada para estudiantes del Programa de Educación Especial o Rehabilitación Vocacional y 2) estrategias de educación diferenciada para estudiantes del Programa de Limitaciones Lingüísticas en Español e inmigrantes (Titulo III) para adaptar las actividades.</w:t>
                      </w:r>
                    </w:p>
                    <w:p w:rsidR="00BE1CA8" w:rsidRPr="007627B6" w:rsidRDefault="00BE1CA8" w:rsidP="00AC6F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alibri" w:hAnsi="Calibri" w:cs="Calibri"/>
                          <w:color w:val="000000"/>
                          <w:lang w:val="es-PR"/>
                        </w:rPr>
                      </w:pPr>
                    </w:p>
                    <w:p w:rsidR="00BE1CA8" w:rsidRPr="007627B6" w:rsidRDefault="00BE1CA8" w:rsidP="00AC6F5C">
                      <w:pPr>
                        <w:spacing w:line="480" w:lineRule="auto"/>
                        <w:rPr>
                          <w:color w:val="44546A" w:themeColor="text2"/>
                          <w:lang w:val="es-P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120B4" w:rsidRPr="009D14E8" w:rsidRDefault="009D35DE" w:rsidP="00E90EFA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sz w:val="16"/>
          <w:szCs w:val="16"/>
          <w:lang w:val="es-ES_tradnl"/>
        </w:rPr>
        <w:t>Mapa de Contenido</w:t>
      </w:r>
      <w:r w:rsidR="00A120B4" w:rsidRPr="009D14E8">
        <w:rPr>
          <w:rFonts w:ascii="Arial" w:hAnsi="Arial" w:cs="Arial"/>
          <w:b/>
          <w:i/>
          <w:sz w:val="16"/>
          <w:szCs w:val="16"/>
          <w:lang w:val="es-ES_tradnl"/>
        </w:rPr>
        <w:t xml:space="preserve">                </w:t>
      </w:r>
      <w:r w:rsidR="00A75636" w:rsidRPr="009D14E8">
        <w:rPr>
          <w:rFonts w:ascii="Arial" w:hAnsi="Arial" w:cs="Arial"/>
          <w:b/>
          <w:i/>
          <w:sz w:val="16"/>
          <w:szCs w:val="16"/>
          <w:lang w:val="es-ES_tradnl"/>
        </w:rPr>
        <w:t xml:space="preserve">                 </w:t>
      </w:r>
      <w:r w:rsidR="00A120B4" w:rsidRPr="009D14E8">
        <w:rPr>
          <w:rFonts w:ascii="Arial" w:hAnsi="Arial" w:cs="Arial"/>
          <w:b/>
          <w:i/>
          <w:sz w:val="16"/>
          <w:szCs w:val="16"/>
          <w:lang w:val="es-ES_tradnl"/>
        </w:rPr>
        <w:t xml:space="preserve"> </w:t>
      </w:r>
    </w:p>
    <w:p w:rsidR="009D14E8" w:rsidRDefault="009D14E8" w:rsidP="00E90EFA">
      <w:pPr>
        <w:tabs>
          <w:tab w:val="left" w:pos="10140"/>
        </w:tabs>
        <w:spacing w:after="0"/>
        <w:rPr>
          <w:rFonts w:ascii="Arial" w:hAnsi="Arial" w:cs="Arial"/>
          <w:b/>
          <w:i/>
          <w:sz w:val="16"/>
          <w:szCs w:val="16"/>
          <w:lang w:val="es-ES_tradnl"/>
        </w:rPr>
      </w:pPr>
    </w:p>
    <w:p w:rsidR="00A120B4" w:rsidRPr="009D14E8" w:rsidRDefault="00A120B4" w:rsidP="00E90EFA">
      <w:pPr>
        <w:tabs>
          <w:tab w:val="left" w:pos="10140"/>
        </w:tabs>
        <w:spacing w:after="0"/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sz w:val="16"/>
          <w:szCs w:val="16"/>
          <w:lang w:val="es-ES_tradnl"/>
        </w:rPr>
        <w:t>Indicadores y profundidad</w:t>
      </w:r>
      <w:r w:rsidRPr="009D14E8"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ES_tradnl"/>
        </w:rPr>
        <w:t xml:space="preserve">          </w:t>
      </w:r>
      <w:r w:rsidR="00A75636" w:rsidRPr="009D14E8"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ES_tradnl"/>
        </w:rPr>
        <w:t xml:space="preserve">       </w:t>
      </w:r>
      <w:r w:rsidRPr="009D14E8">
        <w:rPr>
          <w:rFonts w:ascii="Arial" w:hAnsi="Arial" w:cs="Arial"/>
          <w:b/>
          <w:i/>
          <w:color w:val="808080" w:themeColor="background1" w:themeShade="80"/>
          <w:sz w:val="16"/>
          <w:szCs w:val="16"/>
          <w:lang w:val="es-ES_tradnl"/>
        </w:rPr>
        <w:t xml:space="preserve"> </w:t>
      </w: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E90EFA" w:rsidRPr="009D14E8">
        <w:rPr>
          <w:rFonts w:ascii="Arial" w:hAnsi="Arial" w:cs="Arial"/>
          <w:sz w:val="16"/>
          <w:szCs w:val="16"/>
          <w:lang w:val="es-ES_tradnl"/>
        </w:rPr>
        <w:t xml:space="preserve">               </w:t>
      </w:r>
    </w:p>
    <w:p w:rsidR="00A120B4" w:rsidRPr="009D14E8" w:rsidRDefault="009D14E8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738D909" wp14:editId="7AEAEEDB">
                <wp:simplePos x="0" y="0"/>
                <wp:positionH relativeFrom="column">
                  <wp:posOffset>-168910</wp:posOffset>
                </wp:positionH>
                <wp:positionV relativeFrom="paragraph">
                  <wp:posOffset>51435</wp:posOffset>
                </wp:positionV>
                <wp:extent cx="2524125" cy="1414145"/>
                <wp:effectExtent l="0" t="0" r="28575" b="14605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EFA" w:rsidRDefault="00E90EFA" w:rsidP="00E90EFA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ES.G.31.1</w:t>
                            </w:r>
                          </w:p>
                          <w:p w:rsidR="00E90EFA" w:rsidRDefault="00E90EFA" w:rsidP="00E90EFA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DOK: 3</w:t>
                            </w:r>
                          </w:p>
                          <w:p w:rsidR="00A120B4" w:rsidRPr="007627B6" w:rsidRDefault="00A120B4" w:rsidP="00E90EFA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: Trazar la gráfica de función trigonométrica de la forma </w:t>
                            </w:r>
                            <w:proofErr w:type="gram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f(</w:t>
                            </w:r>
                            <w:proofErr w:type="gram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t) = ± A 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cos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(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Bx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+ C) + D  y A 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cos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(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Bx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+ C) + D e interpretar </w:t>
                            </w:r>
                            <w:proofErr w:type="spellStart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A,B,C,y</w:t>
                            </w:r>
                            <w:proofErr w:type="spellEnd"/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D en términos de la amplitud, frecuencia, periodo, desplazamiento vertical  y cambio de fase.</w:t>
                            </w:r>
                          </w:p>
                          <w:p w:rsidR="00A120B4" w:rsidRPr="007627B6" w:rsidRDefault="00A120B4" w:rsidP="00A120B4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13.3pt;margin-top:4.05pt;width:198.75pt;height:111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">
                <v:textbox>
                  <w:txbxContent>
                    <w:p w:rsidR="00E90EFA" w:rsidRDefault="00E90EFA" w:rsidP="00E90EFA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ES.G.31.1</w:t>
                      </w:r>
                    </w:p>
                    <w:p w:rsidR="00E90EFA" w:rsidRDefault="00E90EFA" w:rsidP="00E90EFA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DOK: 3</w:t>
                      </w:r>
                    </w:p>
                    <w:p w:rsidR="00A120B4" w:rsidRPr="007627B6" w:rsidRDefault="00A120B4" w:rsidP="00E90EFA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: Trazar la gráfica de función trigonométrica de la forma </w:t>
                      </w:r>
                      <w:proofErr w:type="gram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f(</w:t>
                      </w:r>
                      <w:proofErr w:type="gram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t) = ± A 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cos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(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Bx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+ C) + D  y A 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cos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(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Bx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+ C) + D e interpretar </w:t>
                      </w:r>
                      <w:proofErr w:type="spellStart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A,B,C,y</w:t>
                      </w:r>
                      <w:proofErr w:type="spellEnd"/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D en términos de la amplitud, frecuencia, periodo, desplazamiento vertical  y cambio de fase.</w:t>
                      </w:r>
                    </w:p>
                    <w:p w:rsidR="00A120B4" w:rsidRPr="007627B6" w:rsidRDefault="00A120B4" w:rsidP="00A120B4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62A6"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4A9379" wp14:editId="74085CA6">
                <wp:simplePos x="0" y="0"/>
                <wp:positionH relativeFrom="column">
                  <wp:posOffset>2800350</wp:posOffset>
                </wp:positionH>
                <wp:positionV relativeFrom="paragraph">
                  <wp:posOffset>35560</wp:posOffset>
                </wp:positionV>
                <wp:extent cx="2990215" cy="2790825"/>
                <wp:effectExtent l="0" t="0" r="38735" b="66675"/>
                <wp:wrapNone/>
                <wp:docPr id="5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0215" cy="27908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700" cmpd="sng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bg1"/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1" o:spid="_x0000_s1026" style="position:absolute;margin-left:220.5pt;margin-top:2.8pt;width:235.45pt;height:219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" fillcolor="#d8d8d8 [2732]" strokecolor="#a5a5a5 [3206]" strokeweight="1pt">
                <v:stroke joinstyle="miter"/>
                <v:shadow on="t" color="white [3212]" offset="1pt"/>
              </v:oval>
            </w:pict>
          </mc:Fallback>
        </mc:AlternateContent>
      </w:r>
    </w:p>
    <w:p w:rsidR="00A120B4" w:rsidRPr="009D14E8" w:rsidRDefault="00A120B4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ab/>
        <w:t xml:space="preserve">     </w:t>
      </w:r>
      <w:r w:rsidRPr="009D14E8">
        <w:rPr>
          <w:rFonts w:ascii="Arial" w:hAnsi="Arial" w:cs="Arial"/>
          <w:sz w:val="16"/>
          <w:szCs w:val="16"/>
          <w:lang w:val="es-ES_tradnl"/>
        </w:rPr>
        <w:tab/>
        <w:t xml:space="preserve">          </w:t>
      </w:r>
    </w:p>
    <w:p w:rsidR="00A120B4" w:rsidRPr="009D14E8" w:rsidRDefault="009562A6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FD74862" wp14:editId="0100D004">
                <wp:simplePos x="0" y="0"/>
                <wp:positionH relativeFrom="column">
                  <wp:posOffset>2424223</wp:posOffset>
                </wp:positionH>
                <wp:positionV relativeFrom="paragraph">
                  <wp:posOffset>14856</wp:posOffset>
                </wp:positionV>
                <wp:extent cx="712382" cy="255181"/>
                <wp:effectExtent l="0" t="0" r="31115" b="31115"/>
                <wp:wrapNone/>
                <wp:docPr id="4" name="Straight Connector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12382" cy="255181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5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.9pt,1.15pt" to="247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" strokecolor="#5b9bd5 [3204]" strokeweight=".5pt">
                <v:stroke joinstyle="miter"/>
              </v:line>
            </w:pict>
          </mc:Fallback>
        </mc:AlternateConten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p w:rsidR="00A120B4" w:rsidRPr="009D14E8" w:rsidRDefault="009562A6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3948E83" wp14:editId="652C0AE8">
                <wp:simplePos x="0" y="0"/>
                <wp:positionH relativeFrom="column">
                  <wp:posOffset>3133725</wp:posOffset>
                </wp:positionH>
                <wp:positionV relativeFrom="paragraph">
                  <wp:posOffset>257175</wp:posOffset>
                </wp:positionV>
                <wp:extent cx="2343150" cy="628650"/>
                <wp:effectExtent l="0" t="0" r="19050" b="19050"/>
                <wp:wrapSquare wrapText="bothSides"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20B4" w:rsidRPr="007627B6" w:rsidRDefault="00A120B4" w:rsidP="00A120B4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  <w:t>Tarea de desempeño:</w:t>
                            </w:r>
                          </w:p>
                          <w:p w:rsidR="00A120B4" w:rsidRPr="007627B6" w:rsidRDefault="00A120B4" w:rsidP="00A120B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</w:pPr>
                            <w:r w:rsidRPr="007627B6">
                              <w:rPr>
                                <w:rFonts w:ascii="Calibri" w:hAnsi="Calibri" w:cs="Calibri"/>
                                <w:b/>
                                <w:bCs/>
                                <w:i/>
                                <w:iCs/>
                                <w:color w:val="808080" w:themeColor="background1" w:themeShade="80"/>
                                <w:lang w:val="es-PR"/>
                              </w:rPr>
                              <w:t>Cómo hacer modelos de datos climáticos reales</w:t>
                            </w:r>
                          </w:p>
                          <w:p w:rsidR="00A120B4" w:rsidRPr="007627B6" w:rsidRDefault="00A120B4" w:rsidP="00A120B4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39" type="#_x0000_t202" style="position:absolute;margin-left:246.75pt;margin-top:20.25pt;width:184.5pt;height:49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">
                <v:textbox>
                  <w:txbxContent>
                    <w:p w:rsidR="00A120B4" w:rsidRPr="007627B6" w:rsidRDefault="00A120B4" w:rsidP="00A120B4">
                      <w:pPr>
                        <w:pStyle w:val="NoSpacing"/>
                        <w:jc w:val="center"/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  <w:t>Tarea de desempeño:</w:t>
                      </w:r>
                    </w:p>
                    <w:p w:rsidR="00A120B4" w:rsidRPr="007627B6" w:rsidRDefault="00A120B4" w:rsidP="00A120B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</w:pPr>
                      <w:r w:rsidRPr="007627B6">
                        <w:rPr>
                          <w:rFonts w:ascii="Calibri" w:hAnsi="Calibri" w:cs="Calibri"/>
                          <w:b/>
                          <w:bCs/>
                          <w:i/>
                          <w:iCs/>
                          <w:color w:val="808080" w:themeColor="background1" w:themeShade="80"/>
                          <w:lang w:val="es-PR"/>
                        </w:rPr>
                        <w:t>Cómo hacer modelos de datos climáticos reales</w:t>
                      </w:r>
                    </w:p>
                    <w:p w:rsidR="00A120B4" w:rsidRPr="007627B6" w:rsidRDefault="00A120B4" w:rsidP="00A120B4">
                      <w:pPr>
                        <w:pStyle w:val="NoSpacing"/>
                        <w:jc w:val="center"/>
                        <w:rPr>
                          <w:b/>
                          <w:i/>
                          <w:color w:val="808080" w:themeColor="background1" w:themeShade="80"/>
                          <w:lang w:val="es-P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120B4" w:rsidRPr="009D14E8" w:rsidRDefault="00A120B4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120B4" w:rsidRPr="009D14E8" w:rsidRDefault="00A120B4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</w:t>
      </w:r>
    </w:p>
    <w:p w:rsidR="00A120B4" w:rsidRPr="009D14E8" w:rsidRDefault="00A120B4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r w:rsidR="002675E7" w:rsidRPr="009D14E8">
        <w:rPr>
          <w:rFonts w:ascii="Arial" w:hAnsi="Arial" w:cs="Arial"/>
          <w:sz w:val="16"/>
          <w:szCs w:val="16"/>
          <w:lang w:val="es-ES_tradnl"/>
        </w:rPr>
        <w:t>_</w:t>
      </w:r>
    </w:p>
    <w:p w:rsidR="00A120B4" w:rsidRPr="009D14E8" w:rsidRDefault="009D14E8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C3BFAD" wp14:editId="649CFDED">
                <wp:simplePos x="0" y="0"/>
                <wp:positionH relativeFrom="column">
                  <wp:posOffset>-265829</wp:posOffset>
                </wp:positionH>
                <wp:positionV relativeFrom="paragraph">
                  <wp:posOffset>43342</wp:posOffset>
                </wp:positionV>
                <wp:extent cx="2047875" cy="1286510"/>
                <wp:effectExtent l="0" t="0" r="28575" b="2794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1286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EFA" w:rsidRDefault="00E90EFA" w:rsidP="00E90EFA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ES.F.29.2</w:t>
                            </w:r>
                          </w:p>
                          <w:p w:rsidR="00E90EFA" w:rsidRDefault="00E90EFA" w:rsidP="00E90EFA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 4</w:t>
                            </w:r>
                          </w:p>
                          <w:p w:rsidR="00A75636" w:rsidRPr="009D14E8" w:rsidRDefault="00E90EFA" w:rsidP="009D14E8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 xml:space="preserve">: </w:t>
                            </w:r>
                            <w:r w:rsidR="00A75636"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="00A75636"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: Escoger funciones trigonométricas para modelar fenómenos periódicos con amplitud, frecuencia y líneas medias dadas. </w:t>
                            </w:r>
                          </w:p>
                          <w:p w:rsidR="00A75636" w:rsidRPr="007627B6" w:rsidRDefault="00A75636" w:rsidP="00A75636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20.95pt;margin-top:3.4pt;width:161.25pt;height:101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">
                <v:textbox>
                  <w:txbxContent>
                    <w:p w:rsidR="00E90EFA" w:rsidRDefault="00E90EFA" w:rsidP="00E90EFA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ES.F.29.2</w:t>
                      </w:r>
                    </w:p>
                    <w:p w:rsidR="00E90EFA" w:rsidRDefault="00E90EFA" w:rsidP="00E90EFA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 4</w:t>
                      </w:r>
                    </w:p>
                    <w:p w:rsidR="00A75636" w:rsidRPr="009D14E8" w:rsidRDefault="00E90EFA" w:rsidP="009D14E8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 xml:space="preserve">: </w:t>
                      </w:r>
                      <w:r w:rsidR="00A75636"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="00A75636"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: Escoger funciones trigonométricas para modelar fenómenos periódicos con amplitud, frecuencia y líneas medias dadas. </w:t>
                      </w:r>
                    </w:p>
                    <w:p w:rsidR="00A75636" w:rsidRPr="007627B6" w:rsidRDefault="00A75636" w:rsidP="00A75636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0E04"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6E1EFC1" wp14:editId="34B7A863">
                <wp:simplePos x="0" y="0"/>
                <wp:positionH relativeFrom="column">
                  <wp:posOffset>2043445</wp:posOffset>
                </wp:positionH>
                <wp:positionV relativeFrom="paragraph">
                  <wp:posOffset>139096</wp:posOffset>
                </wp:positionV>
                <wp:extent cx="975537" cy="478464"/>
                <wp:effectExtent l="0" t="0" r="15240" b="36195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975537" cy="4784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9pt,10.95pt" to="237.7pt,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" strokecolor="#5b9bd5 [3204]" strokeweight=".5pt">
                <v:stroke joinstyle="miter"/>
                <o:lock v:ext="edit" shapetype="f"/>
              </v:line>
            </w:pict>
          </mc:Fallback>
        </mc:AlternateConten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p w:rsidR="00A120B4" w:rsidRPr="009D14E8" w:rsidRDefault="00270E04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A1DB828" wp14:editId="012E843E">
                <wp:simplePos x="0" y="0"/>
                <wp:positionH relativeFrom="column">
                  <wp:posOffset>2043445</wp:posOffset>
                </wp:positionH>
                <wp:positionV relativeFrom="paragraph">
                  <wp:posOffset>140424</wp:posOffset>
                </wp:positionV>
                <wp:extent cx="1154769" cy="1329069"/>
                <wp:effectExtent l="0" t="0" r="26670" b="23495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54769" cy="1329069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9pt,11.05pt" to="251.85pt,1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" strokecolor="#bfbfbf [2412]" strokeweight=".5pt">
                <v:stroke joinstyle="miter"/>
              </v:line>
            </w:pict>
          </mc:Fallback>
        </mc:AlternateConten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</w:t>
      </w:r>
      <w:r w:rsidR="00A120B4" w:rsidRPr="009D14E8">
        <w:rPr>
          <w:rFonts w:ascii="Arial" w:hAnsi="Arial" w:cs="Arial"/>
          <w:sz w:val="16"/>
          <w:szCs w:val="16"/>
          <w:u w:val="single"/>
          <w:lang w:val="es-ES_tradnl"/>
        </w:rPr>
        <w:t xml:space="preserve">   </w:t>
      </w:r>
      <w:r w:rsidR="00B31A39" w:rsidRPr="009D14E8">
        <w:rPr>
          <w:rFonts w:ascii="Arial" w:hAnsi="Arial" w:cs="Arial"/>
          <w:sz w:val="16"/>
          <w:szCs w:val="16"/>
          <w:u w:val="single"/>
          <w:lang w:val="es-ES_tradnl"/>
        </w:rPr>
        <w:t>___</w:t>
      </w:r>
      <w:r w:rsidR="00A120B4" w:rsidRPr="009D14E8">
        <w:rPr>
          <w:rFonts w:ascii="Arial" w:hAnsi="Arial" w:cs="Arial"/>
          <w:sz w:val="16"/>
          <w:szCs w:val="16"/>
          <w:u w:val="single"/>
          <w:lang w:val="es-ES_tradnl"/>
        </w:rPr>
        <w:t xml:space="preserve"> </w:t>
      </w:r>
      <w:r w:rsidR="00B31A39" w:rsidRPr="009D14E8">
        <w:rPr>
          <w:rFonts w:ascii="Arial" w:hAnsi="Arial" w:cs="Arial"/>
          <w:sz w:val="16"/>
          <w:szCs w:val="16"/>
          <w:u w:val="single"/>
          <w:lang w:val="es-ES_tradnl"/>
        </w:rPr>
        <w:t>ES.</w: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</w:t>
      </w:r>
    </w:p>
    <w:p w:rsidR="00A120B4" w:rsidRPr="009D14E8" w:rsidRDefault="009D14E8" w:rsidP="00A120B4">
      <w:pPr>
        <w:tabs>
          <w:tab w:val="left" w:pos="10140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A74523D" wp14:editId="7B83ACDF">
                <wp:simplePos x="0" y="0"/>
                <wp:positionH relativeFrom="column">
                  <wp:posOffset>3043555</wp:posOffset>
                </wp:positionH>
                <wp:positionV relativeFrom="paragraph">
                  <wp:posOffset>198755</wp:posOffset>
                </wp:positionV>
                <wp:extent cx="156845" cy="616585"/>
                <wp:effectExtent l="0" t="0" r="33655" b="12065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6845" cy="6165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65pt,15.65pt" to="252pt,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" strokecolor="#bfbfbf [2412]" strokeweight=".5pt">
                <v:stroke joinstyle="miter"/>
              </v:line>
            </w:pict>
          </mc:Fallback>
        </mc:AlternateContent>
      </w: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C35D827" wp14:editId="78B220B6">
                <wp:simplePos x="0" y="0"/>
                <wp:positionH relativeFrom="column">
                  <wp:posOffset>5623560</wp:posOffset>
                </wp:positionH>
                <wp:positionV relativeFrom="paragraph">
                  <wp:posOffset>12700</wp:posOffset>
                </wp:positionV>
                <wp:extent cx="626110" cy="1329055"/>
                <wp:effectExtent l="0" t="0" r="21590" b="23495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26110" cy="13290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2.8pt,1pt" to="492.1pt,10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" strokecolor="#bfbfbf [2412]" strokeweight=".5pt">
                <v:stroke joinstyle="miter"/>
              </v:line>
            </w:pict>
          </mc:Fallback>
        </mc:AlternateConten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</w:t>
      </w:r>
    </w:p>
    <w:p w:rsidR="00A120B4" w:rsidRPr="009D14E8" w:rsidRDefault="00A120B4" w:rsidP="00A120B4">
      <w:pPr>
        <w:tabs>
          <w:tab w:val="left" w:pos="7485"/>
        </w:tabs>
        <w:rPr>
          <w:rFonts w:ascii="Arial" w:hAnsi="Arial" w:cs="Arial"/>
          <w:sz w:val="16"/>
          <w:szCs w:val="16"/>
          <w:lang w:val="es-ES_tradnl"/>
        </w:rPr>
      </w:pPr>
      <w:r w:rsidRPr="009D14E8">
        <w:rPr>
          <w:rFonts w:ascii="Arial" w:hAnsi="Arial" w:cs="Arial"/>
          <w:sz w:val="16"/>
          <w:szCs w:val="16"/>
          <w:lang w:val="es-ES_tradnl"/>
        </w:rPr>
        <w:t xml:space="preserve">  </w:t>
      </w:r>
      <w:r w:rsidRPr="009D14E8">
        <w:rPr>
          <w:rFonts w:ascii="Arial" w:hAnsi="Arial" w:cs="Arial"/>
          <w:sz w:val="16"/>
          <w:szCs w:val="16"/>
          <w:lang w:val="es-ES_tradnl"/>
        </w:rPr>
        <w:tab/>
      </w:r>
    </w:p>
    <w:p w:rsidR="000A642A" w:rsidRPr="00A24073" w:rsidRDefault="009D14E8" w:rsidP="00AC6F5C">
      <w:pPr>
        <w:tabs>
          <w:tab w:val="left" w:pos="10140"/>
        </w:tabs>
        <w:rPr>
          <w:lang w:val="es-ES_tradnl"/>
        </w:rPr>
      </w:pPr>
      <w:r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F98C0C" wp14:editId="767E9D9F">
                <wp:simplePos x="0" y="0"/>
                <wp:positionH relativeFrom="column">
                  <wp:posOffset>2795270</wp:posOffset>
                </wp:positionH>
                <wp:positionV relativeFrom="paragraph">
                  <wp:posOffset>351790</wp:posOffset>
                </wp:positionV>
                <wp:extent cx="2619375" cy="1541145"/>
                <wp:effectExtent l="0" t="0" r="28575" b="2095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154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5E7" w:rsidRDefault="002675E7" w:rsidP="002675E7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ES.F.24.4</w:t>
                            </w:r>
                          </w:p>
                          <w:p w:rsidR="002675E7" w:rsidRDefault="002675E7" w:rsidP="002675E7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DOK: 2</w:t>
                            </w:r>
                          </w:p>
                          <w:p w:rsidR="00BE1CA8" w:rsidRPr="007627B6" w:rsidRDefault="00BE1CA8" w:rsidP="002675E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>: Graficar las funciones seno, coseno y  tangente, secante, cosecante y cotangente, sus características claves de dominio, recorrido, intersecciones con los ejes, los valores máximos y mínimos, las asíntotas y los intérvalos donde es decreciente o creciente.</w:t>
                            </w:r>
                          </w:p>
                          <w:p w:rsidR="00BE1CA8" w:rsidRPr="007627B6" w:rsidRDefault="00BE1CA8" w:rsidP="00A120B4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20.1pt;margin-top:27.7pt;width:206.25pt;height:121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">
                <v:textbox>
                  <w:txbxContent>
                    <w:p w:rsidR="002675E7" w:rsidRDefault="002675E7" w:rsidP="002675E7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ES.F.24.4</w:t>
                      </w:r>
                    </w:p>
                    <w:p w:rsidR="002675E7" w:rsidRDefault="002675E7" w:rsidP="002675E7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DOK: 2</w:t>
                      </w:r>
                    </w:p>
                    <w:p w:rsidR="00BE1CA8" w:rsidRPr="007627B6" w:rsidRDefault="00BE1CA8" w:rsidP="002675E7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>: Graficar las funciones seno, coseno y  tangente, secante, cosecante y cotangente, sus características claves de dominio, recorrido, intersecciones con los ejes, los valores máximos y mínimos, las asíntotas y los intérvalos donde es decreciente o creciente.</w:t>
                      </w:r>
                    </w:p>
                    <w:p w:rsidR="00BE1CA8" w:rsidRPr="007627B6" w:rsidRDefault="00BE1CA8" w:rsidP="00A120B4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05984"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CC116D" wp14:editId="35C55924">
                <wp:simplePos x="0" y="0"/>
                <wp:positionH relativeFrom="column">
                  <wp:posOffset>5847435</wp:posOffset>
                </wp:positionH>
                <wp:positionV relativeFrom="paragraph">
                  <wp:posOffset>934927</wp:posOffset>
                </wp:positionV>
                <wp:extent cx="2423160" cy="1286540"/>
                <wp:effectExtent l="0" t="0" r="15240" b="2794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160" cy="128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5E7" w:rsidRDefault="002675E7" w:rsidP="002675E7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ES.F.24.3</w:t>
                            </w:r>
                          </w:p>
                          <w:p w:rsidR="002675E7" w:rsidRDefault="002675E7" w:rsidP="002675E7">
                            <w:pPr>
                              <w:spacing w:after="0"/>
                              <w:jc w:val="center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DOK: 3</w:t>
                            </w:r>
                          </w:p>
                          <w:p w:rsidR="00BE1CA8" w:rsidRPr="007627B6" w:rsidRDefault="00BE1CA8" w:rsidP="002675E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2675E7">
                              <w:rPr>
                                <w:b/>
                                <w:i/>
                                <w:color w:val="808080" w:themeColor="background1" w:themeShade="80"/>
                                <w:sz w:val="18"/>
                                <w:szCs w:val="18"/>
                                <w:lang w:val="es-PR"/>
                              </w:rPr>
                              <w:t>Destreza</w:t>
                            </w:r>
                            <w:r w:rsidRPr="002675E7">
                              <w:rPr>
                                <w:sz w:val="18"/>
                                <w:szCs w:val="18"/>
                                <w:lang w:val="es-PR"/>
                              </w:rPr>
                              <w:t>: Encontrar intervalo entre</w:t>
                            </w:r>
                            <w:r w:rsidR="00811825" w:rsidRPr="002675E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  </w:t>
                            </w:r>
                            <w:r w:rsidRPr="002675E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-2 </w:t>
                            </w:r>
                            <w:r w:rsidRPr="002675E7">
                              <w:rPr>
                                <w:sz w:val="18"/>
                                <w:szCs w:val="18"/>
                              </w:rPr>
                              <w:t>π</w:t>
                            </w:r>
                            <w:r w:rsidRPr="002675E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 y 2 </w:t>
                            </w:r>
                            <w:r w:rsidRPr="002675E7">
                              <w:rPr>
                                <w:sz w:val="18"/>
                                <w:szCs w:val="18"/>
                              </w:rPr>
                              <w:t>π</w:t>
                            </w:r>
                            <w:r w:rsidRPr="002675E7">
                              <w:rPr>
                                <w:sz w:val="18"/>
                                <w:szCs w:val="18"/>
                                <w:lang w:val="es-PR"/>
                              </w:rPr>
                              <w:t xml:space="preserve"> en que una función dada es creciente o decreciente. Hallar amplitud, periodo y el desplazamiento de fase y traza la gráfica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 de una ecuación trigonométrica dada.</w:t>
                            </w:r>
                          </w:p>
                          <w:p w:rsidR="00BE1CA8" w:rsidRPr="007627B6" w:rsidRDefault="00BE1CA8" w:rsidP="00A120B4">
                            <w:pPr>
                              <w:rPr>
                                <w:lang w:val="es-PR"/>
                              </w:rPr>
                            </w:pPr>
                          </w:p>
                          <w:p w:rsidR="00BE1CA8" w:rsidRPr="007627B6" w:rsidRDefault="00BE1CA8" w:rsidP="00A120B4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460.45pt;margin-top:73.6pt;width:190.8pt;height:101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">
                <v:textbox>
                  <w:txbxContent>
                    <w:p w:rsidR="002675E7" w:rsidRDefault="002675E7" w:rsidP="002675E7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ES.F.24.3</w:t>
                      </w:r>
                    </w:p>
                    <w:p w:rsidR="002675E7" w:rsidRDefault="002675E7" w:rsidP="002675E7">
                      <w:pPr>
                        <w:spacing w:after="0"/>
                        <w:jc w:val="center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DOK: 3</w:t>
                      </w:r>
                    </w:p>
                    <w:p w:rsidR="00BE1CA8" w:rsidRPr="007627B6" w:rsidRDefault="00BE1CA8" w:rsidP="002675E7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2675E7">
                        <w:rPr>
                          <w:b/>
                          <w:i/>
                          <w:color w:val="808080" w:themeColor="background1" w:themeShade="80"/>
                          <w:sz w:val="18"/>
                          <w:szCs w:val="18"/>
                          <w:lang w:val="es-PR"/>
                        </w:rPr>
                        <w:t>Destreza</w:t>
                      </w:r>
                      <w:r w:rsidRPr="002675E7">
                        <w:rPr>
                          <w:sz w:val="18"/>
                          <w:szCs w:val="18"/>
                          <w:lang w:val="es-PR"/>
                        </w:rPr>
                        <w:t>: Encontrar intervalo entre</w:t>
                      </w:r>
                      <w:r w:rsidR="00811825" w:rsidRPr="002675E7">
                        <w:rPr>
                          <w:sz w:val="18"/>
                          <w:szCs w:val="18"/>
                          <w:lang w:val="es-PR"/>
                        </w:rPr>
                        <w:t xml:space="preserve">  </w:t>
                      </w:r>
                      <w:r w:rsidRPr="002675E7">
                        <w:rPr>
                          <w:sz w:val="18"/>
                          <w:szCs w:val="18"/>
                          <w:lang w:val="es-PR"/>
                        </w:rPr>
                        <w:t xml:space="preserve">-2 </w:t>
                      </w:r>
                      <w:r w:rsidRPr="002675E7">
                        <w:rPr>
                          <w:sz w:val="18"/>
                          <w:szCs w:val="18"/>
                        </w:rPr>
                        <w:t>π</w:t>
                      </w:r>
                      <w:r w:rsidRPr="002675E7">
                        <w:rPr>
                          <w:sz w:val="18"/>
                          <w:szCs w:val="18"/>
                          <w:lang w:val="es-PR"/>
                        </w:rPr>
                        <w:t xml:space="preserve"> y 2 </w:t>
                      </w:r>
                      <w:r w:rsidRPr="002675E7">
                        <w:rPr>
                          <w:sz w:val="18"/>
                          <w:szCs w:val="18"/>
                        </w:rPr>
                        <w:t>π</w:t>
                      </w:r>
                      <w:r w:rsidRPr="002675E7">
                        <w:rPr>
                          <w:sz w:val="18"/>
                          <w:szCs w:val="18"/>
                          <w:lang w:val="es-PR"/>
                        </w:rPr>
                        <w:t xml:space="preserve"> en que una función dada es creciente o decreciente. Hallar amplitud, periodo y el desplazamiento de fase y traza la gráfica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 de una ecuación trigonométrica dada.</w:t>
                      </w:r>
                    </w:p>
                    <w:p w:rsidR="00BE1CA8" w:rsidRPr="007627B6" w:rsidRDefault="00BE1CA8" w:rsidP="00A120B4">
                      <w:pPr>
                        <w:rPr>
                          <w:lang w:val="es-PR"/>
                        </w:rPr>
                      </w:pPr>
                    </w:p>
                    <w:p w:rsidR="00BE1CA8" w:rsidRPr="007627B6" w:rsidRDefault="00BE1CA8" w:rsidP="00A120B4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62A6" w:rsidRPr="009D14E8">
        <w:rPr>
          <w:rFonts w:ascii="Arial" w:hAnsi="Arial" w:cs="Arial"/>
          <w:b/>
          <w:i/>
          <w:noProof/>
          <w:color w:val="808080" w:themeColor="background1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6C42A3C" wp14:editId="4E9517FD">
                <wp:simplePos x="0" y="0"/>
                <wp:positionH relativeFrom="column">
                  <wp:posOffset>-38100</wp:posOffset>
                </wp:positionH>
                <wp:positionV relativeFrom="paragraph">
                  <wp:posOffset>510540</wp:posOffset>
                </wp:positionV>
                <wp:extent cx="2085975" cy="1162050"/>
                <wp:effectExtent l="0" t="0" r="28575" b="1905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5E7" w:rsidRDefault="002675E7" w:rsidP="002675E7">
                            <w:pPr>
                              <w:spacing w:after="0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ES.F.29.1</w:t>
                            </w:r>
                          </w:p>
                          <w:p w:rsidR="002675E7" w:rsidRDefault="002675E7" w:rsidP="002675E7">
                            <w:pPr>
                              <w:spacing w:after="0"/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DOK: 3</w:t>
                            </w:r>
                          </w:p>
                          <w:p w:rsidR="00B31A39" w:rsidRPr="007627B6" w:rsidRDefault="00B31A39" w:rsidP="002675E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7627B6">
                              <w:rPr>
                                <w:b/>
                                <w:i/>
                                <w:color w:val="808080" w:themeColor="background1" w:themeShade="80"/>
                                <w:sz w:val="20"/>
                                <w:szCs w:val="20"/>
                                <w:lang w:val="es-PR"/>
                              </w:rPr>
                              <w:t>Destreza</w:t>
                            </w:r>
                            <w:r w:rsidRPr="007627B6">
                              <w:rPr>
                                <w:sz w:val="20"/>
                                <w:szCs w:val="20"/>
                                <w:lang w:val="es-PR"/>
                              </w:rPr>
                              <w:t xml:space="preserve">: Resolver problemas que involucren aplicaciones de funciones trigonométricas usando ángulos de depresión o ángulos de elevación.   </w:t>
                            </w:r>
                          </w:p>
                          <w:p w:rsidR="00B31A39" w:rsidRPr="007627B6" w:rsidRDefault="00B31A39" w:rsidP="00B31A39">
                            <w:pPr>
                              <w:rPr>
                                <w:lang w:val="es-PR"/>
                              </w:rPr>
                            </w:pPr>
                          </w:p>
                          <w:p w:rsidR="00B31A39" w:rsidRPr="007627B6" w:rsidRDefault="00B31A39" w:rsidP="00B31A39">
                            <w:pPr>
                              <w:rPr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3pt;margin-top:40.2pt;width:164.25pt;height:91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">
                <v:textbox>
                  <w:txbxContent>
                    <w:p w:rsidR="002675E7" w:rsidRDefault="002675E7" w:rsidP="002675E7">
                      <w:pPr>
                        <w:spacing w:after="0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ES.F.29.1</w:t>
                      </w:r>
                    </w:p>
                    <w:p w:rsidR="002675E7" w:rsidRDefault="002675E7" w:rsidP="002675E7">
                      <w:pPr>
                        <w:spacing w:after="0"/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DOK: 3</w:t>
                      </w:r>
                    </w:p>
                    <w:p w:rsidR="00B31A39" w:rsidRPr="007627B6" w:rsidRDefault="00B31A39" w:rsidP="002675E7">
                      <w:pPr>
                        <w:spacing w:after="0"/>
                        <w:rPr>
                          <w:sz w:val="20"/>
                          <w:szCs w:val="20"/>
                          <w:lang w:val="es-PR"/>
                        </w:rPr>
                      </w:pPr>
                      <w:r w:rsidRPr="007627B6">
                        <w:rPr>
                          <w:b/>
                          <w:i/>
                          <w:color w:val="808080" w:themeColor="background1" w:themeShade="80"/>
                          <w:sz w:val="20"/>
                          <w:szCs w:val="20"/>
                          <w:lang w:val="es-PR"/>
                        </w:rPr>
                        <w:t>Destreza</w:t>
                      </w:r>
                      <w:r w:rsidRPr="007627B6">
                        <w:rPr>
                          <w:sz w:val="20"/>
                          <w:szCs w:val="20"/>
                          <w:lang w:val="es-PR"/>
                        </w:rPr>
                        <w:t xml:space="preserve">: Resolver problemas que involucren aplicaciones de funciones trigonométricas usando ángulos de depresión o ángulos de elevación.   </w:t>
                      </w:r>
                    </w:p>
                    <w:p w:rsidR="00B31A39" w:rsidRPr="007627B6" w:rsidRDefault="00B31A39" w:rsidP="00B31A39">
                      <w:pPr>
                        <w:rPr>
                          <w:lang w:val="es-PR"/>
                        </w:rPr>
                      </w:pPr>
                    </w:p>
                    <w:p w:rsidR="00B31A39" w:rsidRPr="007627B6" w:rsidRDefault="00B31A39" w:rsidP="00B31A39">
                      <w:pPr>
                        <w:rPr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120B4" w:rsidRPr="009D14E8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  <w:r w:rsidR="008B0E89" w:rsidRPr="009D14E8">
        <w:rPr>
          <w:rFonts w:ascii="Arial" w:hAnsi="Arial" w:cs="Arial"/>
          <w:sz w:val="16"/>
          <w:szCs w:val="16"/>
          <w:lang w:val="es-ES_tradnl"/>
        </w:rPr>
        <w:t xml:space="preserve">  </w:t>
      </w:r>
      <w:r w:rsidR="008B0E89" w:rsidRPr="00A24073">
        <w:rPr>
          <w:lang w:val="es-ES_tradnl"/>
        </w:rPr>
        <w:t xml:space="preserve">             </w:t>
      </w:r>
    </w:p>
    <w:sectPr w:rsidR="000A642A" w:rsidRPr="00A24073" w:rsidSect="008E6620">
      <w:headerReference w:type="default" r:id="rId21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13D" w:rsidRDefault="00F4613D" w:rsidP="00F36DA5">
      <w:pPr>
        <w:spacing w:after="0" w:line="240" w:lineRule="auto"/>
      </w:pPr>
      <w:r>
        <w:separator/>
      </w:r>
    </w:p>
  </w:endnote>
  <w:endnote w:type="continuationSeparator" w:id="0">
    <w:p w:rsidR="00F4613D" w:rsidRDefault="00F4613D" w:rsidP="00F36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13D" w:rsidRDefault="00F4613D" w:rsidP="00F36DA5">
      <w:pPr>
        <w:spacing w:after="0" w:line="240" w:lineRule="auto"/>
      </w:pPr>
      <w:r>
        <w:separator/>
      </w:r>
    </w:p>
  </w:footnote>
  <w:footnote w:type="continuationSeparator" w:id="0">
    <w:p w:rsidR="00F4613D" w:rsidRDefault="00F4613D" w:rsidP="00F36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7B6" w:rsidRPr="009D14E8" w:rsidRDefault="007627B6" w:rsidP="007627B6">
    <w:pPr>
      <w:spacing w:after="0"/>
      <w:jc w:val="center"/>
      <w:rPr>
        <w:rFonts w:ascii="Arial" w:hAnsi="Arial" w:cs="Arial"/>
        <w:b/>
        <w:sz w:val="20"/>
        <w:szCs w:val="20"/>
        <w:lang w:val="es-PR"/>
      </w:rPr>
    </w:pPr>
    <w:r w:rsidRPr="009D14E8">
      <w:rPr>
        <w:rFonts w:ascii="Arial" w:hAnsi="Arial" w:cs="Arial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7351C46" wp14:editId="3B8A7542">
          <wp:simplePos x="0" y="0"/>
          <wp:positionH relativeFrom="column">
            <wp:posOffset>-266700</wp:posOffset>
          </wp:positionH>
          <wp:positionV relativeFrom="paragraph">
            <wp:posOffset>-323850</wp:posOffset>
          </wp:positionV>
          <wp:extent cx="1952625" cy="533400"/>
          <wp:effectExtent l="19050" t="0" r="9525" b="0"/>
          <wp:wrapNone/>
          <wp:docPr id="3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D14E8">
      <w:rPr>
        <w:rFonts w:ascii="Arial" w:hAnsi="Arial" w:cs="Arial"/>
        <w:b/>
        <w:sz w:val="20"/>
        <w:szCs w:val="20"/>
        <w:lang w:val="es-PR"/>
      </w:rPr>
      <w:t>PLAN DE UNIDAD</w:t>
    </w:r>
    <w:r w:rsidR="00AB4F3D"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b/>
        <w:sz w:val="20"/>
        <w:szCs w:val="20"/>
        <w:lang w:val="es-PR"/>
      </w:rPr>
      <w:t>3</w:t>
    </w:r>
  </w:p>
  <w:p w:rsidR="007627B6" w:rsidRPr="009D14E8" w:rsidRDefault="007627B6" w:rsidP="007627B6">
    <w:pPr>
      <w:spacing w:after="0"/>
      <w:rPr>
        <w:rFonts w:ascii="Arial" w:hAnsi="Arial" w:cs="Arial"/>
        <w:b/>
        <w:sz w:val="20"/>
        <w:szCs w:val="20"/>
        <w:lang w:val="es-PR"/>
      </w:rPr>
    </w:pPr>
  </w:p>
  <w:p w:rsidR="007627B6" w:rsidRPr="009D14E8" w:rsidRDefault="007627B6" w:rsidP="007627B6">
    <w:pPr>
      <w:spacing w:after="0"/>
      <w:rPr>
        <w:rFonts w:ascii="Arial" w:hAnsi="Arial" w:cs="Arial"/>
        <w:sz w:val="20"/>
        <w:szCs w:val="20"/>
        <w:u w:val="single"/>
        <w:lang w:val="es-PR"/>
      </w:rPr>
    </w:pPr>
    <w:r w:rsidRPr="009D14E8">
      <w:rPr>
        <w:rFonts w:ascii="Arial" w:hAnsi="Arial" w:cs="Arial"/>
        <w:b/>
        <w:sz w:val="20"/>
        <w:szCs w:val="20"/>
        <w:lang w:val="es-PR"/>
      </w:rPr>
      <w:t>Título de la Unidad</w:t>
    </w:r>
    <w:r w:rsidRPr="009D14E8">
      <w:rPr>
        <w:rFonts w:ascii="Arial" w:hAnsi="Arial" w:cs="Arial"/>
        <w:sz w:val="20"/>
        <w:szCs w:val="20"/>
        <w:lang w:val="es-PR"/>
      </w:rPr>
      <w:t>:</w:t>
    </w:r>
    <w:r w:rsidRPr="009D14E8">
      <w:rPr>
        <w:rFonts w:ascii="Arial" w:hAnsi="Arial" w:cs="Arial"/>
        <w:sz w:val="20"/>
        <w:szCs w:val="20"/>
        <w:u w:val="single"/>
        <w:lang w:val="es-PR"/>
      </w:rPr>
      <w:tab/>
      <w:t xml:space="preserve">Funciones trigonométricas y sus gráficas                     </w:t>
    </w:r>
    <w:r w:rsidRPr="009D14E8">
      <w:rPr>
        <w:rFonts w:ascii="Arial" w:hAnsi="Arial" w:cs="Arial"/>
        <w:sz w:val="20"/>
        <w:szCs w:val="20"/>
        <w:lang w:val="es-PR"/>
      </w:rPr>
      <w:t xml:space="preserve">     </w:t>
    </w:r>
    <w:r w:rsidRPr="009D14E8">
      <w:rPr>
        <w:rFonts w:ascii="Arial" w:hAnsi="Arial" w:cs="Arial"/>
        <w:b/>
        <w:sz w:val="20"/>
        <w:szCs w:val="20"/>
        <w:lang w:val="es-PR"/>
      </w:rPr>
      <w:t>Fecha</w:t>
    </w:r>
    <w:r w:rsidRPr="009D14E8">
      <w:rPr>
        <w:rFonts w:ascii="Arial" w:hAnsi="Arial" w:cs="Arial"/>
        <w:sz w:val="20"/>
        <w:szCs w:val="20"/>
        <w:lang w:val="es-PR"/>
      </w:rPr>
      <w:t>:</w:t>
    </w:r>
    <w:r w:rsidRPr="009D14E8">
      <w:rPr>
        <w:rFonts w:ascii="Arial" w:hAnsi="Arial" w:cs="Arial"/>
        <w:sz w:val="20"/>
        <w:szCs w:val="20"/>
        <w:u w:val="single"/>
        <w:lang w:val="es-PR"/>
      </w:rPr>
      <w:t xml:space="preserve">          </w:t>
    </w:r>
    <w:r w:rsidRPr="009D14E8">
      <w:rPr>
        <w:rFonts w:ascii="Arial" w:hAnsi="Arial" w:cs="Arial"/>
        <w:b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u w:val="single"/>
        <w:lang w:val="es-PR"/>
      </w:rPr>
      <w:tab/>
      <w:t xml:space="preserve">     </w:t>
    </w:r>
    <w:r w:rsidRPr="009D14E8">
      <w:rPr>
        <w:rFonts w:ascii="Arial" w:hAnsi="Arial" w:cs="Arial"/>
        <w:sz w:val="20"/>
        <w:szCs w:val="20"/>
        <w:lang w:val="es-PR"/>
      </w:rPr>
      <w:t>Tiempo de Duración</w:t>
    </w:r>
    <w:proofErr w:type="gramStart"/>
    <w:r w:rsidRPr="009D14E8">
      <w:rPr>
        <w:rFonts w:ascii="Arial" w:hAnsi="Arial" w:cs="Arial"/>
        <w:sz w:val="20"/>
        <w:szCs w:val="20"/>
        <w:lang w:val="es-PR"/>
      </w:rPr>
      <w:t>:_</w:t>
    </w:r>
    <w:proofErr w:type="gramEnd"/>
    <w:r w:rsidRPr="009D14E8">
      <w:rPr>
        <w:rFonts w:ascii="Arial" w:hAnsi="Arial" w:cs="Arial"/>
        <w:sz w:val="20"/>
        <w:szCs w:val="20"/>
        <w:lang w:val="es-PR"/>
      </w:rPr>
      <w:t>_</w:t>
    </w:r>
    <w:r w:rsidRPr="009D14E8">
      <w:rPr>
        <w:rFonts w:ascii="Arial" w:hAnsi="Arial" w:cs="Arial"/>
        <w:sz w:val="20"/>
        <w:szCs w:val="20"/>
        <w:u w:val="single"/>
        <w:lang w:val="es-PR"/>
      </w:rPr>
      <w:t>5</w:t>
    </w:r>
    <w:r w:rsidRPr="009D14E8">
      <w:rPr>
        <w:rFonts w:ascii="Arial" w:hAnsi="Arial" w:cs="Arial"/>
        <w:sz w:val="20"/>
        <w:szCs w:val="20"/>
        <w:lang w:val="es-PR"/>
      </w:rPr>
      <w:t>___  Semana</w:t>
    </w:r>
    <w:r w:rsidR="00C22F48" w:rsidRPr="009D14E8">
      <w:rPr>
        <w:rFonts w:ascii="Arial" w:hAnsi="Arial" w:cs="Arial"/>
        <w:sz w:val="20"/>
        <w:szCs w:val="20"/>
        <w:lang w:val="es-PR"/>
      </w:rPr>
      <w:t>s</w:t>
    </w:r>
    <w:r w:rsidRPr="009D14E8">
      <w:rPr>
        <w:rFonts w:ascii="Arial" w:hAnsi="Arial" w:cs="Arial"/>
        <w:sz w:val="20"/>
        <w:szCs w:val="20"/>
        <w:lang w:val="es-PR"/>
      </w:rPr>
      <w:t xml:space="preserve">   </w:t>
    </w:r>
    <w:r w:rsidRPr="009D14E8">
      <w:rPr>
        <w:rFonts w:ascii="Arial" w:hAnsi="Arial" w:cs="Arial"/>
        <w:b/>
        <w:sz w:val="20"/>
        <w:szCs w:val="20"/>
        <w:lang w:val="es-PR"/>
      </w:rPr>
      <w:t xml:space="preserve">Maestro (a): </w:t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u w:val="single"/>
        <w:lang w:val="es-PR"/>
      </w:rPr>
      <w:tab/>
      <w:t>___________</w:t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</w:p>
  <w:p w:rsidR="007627B6" w:rsidRPr="009D14E8" w:rsidRDefault="007627B6" w:rsidP="007627B6">
    <w:pPr>
      <w:spacing w:after="0" w:line="240" w:lineRule="auto"/>
      <w:rPr>
        <w:rFonts w:ascii="Arial" w:hAnsi="Arial" w:cs="Arial"/>
        <w:b/>
        <w:sz w:val="20"/>
        <w:szCs w:val="20"/>
        <w:lang w:val="es-PR"/>
      </w:rPr>
    </w:pPr>
    <w:r w:rsidRPr="009D14E8">
      <w:rPr>
        <w:rFonts w:ascii="Arial" w:hAnsi="Arial" w:cs="Arial"/>
        <w:b/>
        <w:sz w:val="20"/>
        <w:szCs w:val="20"/>
        <w:lang w:val="es-PR"/>
      </w:rPr>
      <w:t>Materia: __</w:t>
    </w:r>
    <w:r w:rsidRPr="009D14E8">
      <w:rPr>
        <w:rFonts w:ascii="Arial" w:hAnsi="Arial" w:cs="Arial"/>
        <w:b/>
        <w:sz w:val="20"/>
        <w:szCs w:val="20"/>
        <w:u w:val="single"/>
        <w:lang w:val="es-PR"/>
      </w:rPr>
      <w:t>Matemáticas</w:t>
    </w:r>
    <w:r w:rsidR="00260C9E" w:rsidRPr="009D14E8">
      <w:rPr>
        <w:rFonts w:ascii="Arial" w:hAnsi="Arial" w:cs="Arial"/>
        <w:b/>
        <w:sz w:val="20"/>
        <w:szCs w:val="20"/>
        <w:u w:val="single"/>
        <w:lang w:val="es-PR"/>
      </w:rPr>
      <w:t xml:space="preserve"> (</w:t>
    </w:r>
    <w:r w:rsidRPr="009D14E8">
      <w:rPr>
        <w:rFonts w:ascii="Arial" w:hAnsi="Arial" w:cs="Arial"/>
        <w:b/>
        <w:sz w:val="20"/>
        <w:szCs w:val="20"/>
        <w:u w:val="single"/>
        <w:lang w:val="es-PR"/>
      </w:rPr>
      <w:t>Trigonometría</w:t>
    </w:r>
    <w:r w:rsidR="00260C9E" w:rsidRPr="009D14E8">
      <w:rPr>
        <w:rFonts w:ascii="Arial" w:hAnsi="Arial" w:cs="Arial"/>
        <w:b/>
        <w:sz w:val="20"/>
        <w:szCs w:val="20"/>
        <w:u w:val="single"/>
        <w:lang w:val="es-PR"/>
      </w:rPr>
      <w:t xml:space="preserve">)  </w:t>
    </w:r>
  </w:p>
  <w:p w:rsidR="007627B6" w:rsidRPr="009D14E8" w:rsidRDefault="007627B6" w:rsidP="007627B6">
    <w:pPr>
      <w:spacing w:after="0" w:line="240" w:lineRule="auto"/>
      <w:rPr>
        <w:rFonts w:ascii="Arial" w:hAnsi="Arial" w:cs="Arial"/>
        <w:sz w:val="20"/>
        <w:szCs w:val="20"/>
        <w:u w:val="single"/>
        <w:lang w:val="es-PR"/>
      </w:rPr>
    </w:pPr>
    <w:r w:rsidRPr="009D14E8">
      <w:rPr>
        <w:rFonts w:ascii="Arial" w:hAnsi="Arial" w:cs="Arial"/>
        <w:b/>
        <w:sz w:val="20"/>
        <w:szCs w:val="20"/>
        <w:lang w:val="es-PR"/>
      </w:rPr>
      <w:t>Estrategias Reformadoras (PCEA)</w:t>
    </w:r>
    <w:r w:rsidRPr="009D14E8">
      <w:rPr>
        <w:rFonts w:ascii="Arial" w:hAnsi="Arial" w:cs="Arial"/>
        <w:sz w:val="20"/>
        <w:szCs w:val="20"/>
        <w:lang w:val="es-PR"/>
      </w:rPr>
      <w:t xml:space="preserve">: </w:t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u w:val="single"/>
        <w:lang w:val="es-PR"/>
      </w:rPr>
      <w:tab/>
    </w:r>
    <w:r w:rsidRPr="009D14E8">
      <w:rPr>
        <w:rFonts w:ascii="Arial" w:hAnsi="Arial" w:cs="Arial"/>
        <w:sz w:val="20"/>
        <w:szCs w:val="20"/>
        <w:lang w:val="es-PR"/>
      </w:rPr>
      <w:tab/>
    </w:r>
  </w:p>
  <w:p w:rsidR="007627B6" w:rsidRPr="009D14E8" w:rsidRDefault="007627B6" w:rsidP="007627B6">
    <w:pPr>
      <w:spacing w:after="0" w:line="240" w:lineRule="auto"/>
      <w:rPr>
        <w:rFonts w:ascii="Arial" w:hAnsi="Arial" w:cs="Arial"/>
        <w:sz w:val="20"/>
        <w:szCs w:val="20"/>
        <w:lang w:val="es-PR"/>
      </w:rPr>
    </w:pPr>
    <w:r w:rsidRPr="009D14E8">
      <w:rPr>
        <w:rFonts w:ascii="Arial" w:hAnsi="Arial" w:cs="Arial"/>
        <w:b/>
        <w:sz w:val="20"/>
        <w:szCs w:val="20"/>
        <w:lang w:val="es-PR"/>
      </w:rPr>
      <w:t>Grado</w:t>
    </w:r>
    <w:r w:rsidRPr="009D14E8">
      <w:rPr>
        <w:rFonts w:ascii="Arial" w:hAnsi="Arial" w:cs="Arial"/>
        <w:sz w:val="20"/>
        <w:szCs w:val="20"/>
        <w:lang w:val="es-PR"/>
      </w:rPr>
      <w:t>:</w:t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b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>1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>2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3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>4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5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6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>7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8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9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>10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11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12</w:t>
    </w:r>
  </w:p>
  <w:p w:rsidR="007627B6" w:rsidRPr="009D14E8" w:rsidRDefault="007627B6" w:rsidP="007627B6">
    <w:pPr>
      <w:spacing w:after="0" w:line="240" w:lineRule="auto"/>
      <w:rPr>
        <w:rFonts w:ascii="Arial" w:hAnsi="Arial" w:cs="Arial"/>
        <w:sz w:val="20"/>
        <w:szCs w:val="20"/>
        <w:lang w:val="es-PR"/>
      </w:rPr>
    </w:pPr>
    <w:r w:rsidRPr="009D14E8">
      <w:rPr>
        <w:rFonts w:ascii="Arial" w:hAnsi="Arial" w:cs="Arial"/>
        <w:b/>
        <w:sz w:val="20"/>
        <w:szCs w:val="20"/>
        <w:lang w:val="es-PR"/>
      </w:rPr>
      <w:t>Tema Transversal</w:t>
    </w:r>
    <w:r w:rsidRPr="009D14E8">
      <w:rPr>
        <w:rFonts w:ascii="Arial" w:hAnsi="Arial" w:cs="Arial"/>
        <w:sz w:val="20"/>
        <w:szCs w:val="20"/>
        <w:lang w:val="es-PR"/>
      </w:rPr>
      <w:t xml:space="preserve">: </w:t>
    </w:r>
    <w:r w:rsidRPr="009D14E8">
      <w:rPr>
        <w:rFonts w:ascii="Arial" w:hAnsi="Arial" w:cs="Arial"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Identidad Cultural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Educación Cívica y Ética 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Educación para la Paz</w:t>
    </w:r>
    <w:r w:rsidRPr="009D14E8">
      <w:rPr>
        <w:rFonts w:ascii="Arial" w:hAnsi="Arial" w:cs="Arial"/>
        <w:sz w:val="20"/>
        <w:szCs w:val="20"/>
        <w:lang w:val="es-PR"/>
      </w:rPr>
      <w:tab/>
    </w:r>
    <w:r w:rsidRPr="009D14E8">
      <w:rPr>
        <w:rFonts w:ascii="Arial" w:hAnsi="Arial" w:cs="Arial"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Educación Ambiental </w:t>
    </w:r>
    <w:r w:rsidRPr="009D14E8">
      <w:rPr>
        <w:rFonts w:ascii="Arial" w:hAnsi="Arial" w:cs="Arial"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Tecnología y Educación  </w:t>
    </w:r>
    <w:r w:rsidRPr="009D14E8">
      <w:rPr>
        <w:rFonts w:ascii="Arial" w:hAnsi="Arial" w:cs="Arial"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Educación para el Trabajo</w:t>
    </w:r>
  </w:p>
  <w:p w:rsidR="007627B6" w:rsidRPr="009D14E8" w:rsidRDefault="007627B6" w:rsidP="009D14E8">
    <w:pPr>
      <w:spacing w:after="0" w:line="240" w:lineRule="auto"/>
      <w:rPr>
        <w:rFonts w:ascii="Arial" w:hAnsi="Arial" w:cs="Arial"/>
        <w:sz w:val="20"/>
        <w:szCs w:val="20"/>
        <w:lang w:val="es-PR"/>
      </w:rPr>
    </w:pPr>
    <w:r w:rsidRPr="009D14E8">
      <w:rPr>
        <w:rFonts w:ascii="Arial" w:hAnsi="Arial" w:cs="Arial"/>
        <w:b/>
        <w:sz w:val="20"/>
        <w:szCs w:val="20"/>
        <w:lang w:val="es-PR"/>
      </w:rPr>
      <w:t xml:space="preserve"> Integración:</w:t>
    </w:r>
    <w:r w:rsidRPr="009D14E8">
      <w:rPr>
        <w:rFonts w:ascii="Arial" w:hAnsi="Arial" w:cs="Arial"/>
        <w:sz w:val="20"/>
        <w:szCs w:val="20"/>
        <w:lang w:val="es-PR"/>
      </w:rPr>
      <w:t xml:space="preserve">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 xml:space="preserve">Español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Inglés 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Estudios Sociales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Ciencia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Matemáticas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 xml:space="preserve">Bellas Artes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 xml:space="preserve">Educación Física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b/>
        <w:sz w:val="20"/>
        <w:szCs w:val="20"/>
        <w:lang w:val="es-PR"/>
      </w:rPr>
      <w:t xml:space="preserve"> </w:t>
    </w:r>
    <w:r w:rsidRPr="009D14E8">
      <w:rPr>
        <w:rFonts w:ascii="Arial" w:hAnsi="Arial" w:cs="Arial"/>
        <w:sz w:val="20"/>
        <w:szCs w:val="20"/>
        <w:lang w:val="es-PR"/>
      </w:rPr>
      <w:t xml:space="preserve">Salud Escolar 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Tecnología </w:t>
    </w:r>
    <w:r w:rsidRPr="009D14E8">
      <w:rPr>
        <w:rFonts w:ascii="Arial" w:hAnsi="Arial" w:cs="Arial"/>
        <w:b/>
        <w:sz w:val="20"/>
        <w:szCs w:val="20"/>
      </w:rPr>
      <w:sym w:font="Wingdings" w:char="F0A8"/>
    </w:r>
    <w:r w:rsidRPr="009D14E8">
      <w:rPr>
        <w:rFonts w:ascii="Arial" w:hAnsi="Arial" w:cs="Arial"/>
        <w:sz w:val="20"/>
        <w:szCs w:val="20"/>
        <w:lang w:val="es-PR"/>
      </w:rPr>
      <w:t xml:space="preserve"> Biblioteca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260CA"/>
    <w:multiLevelType w:val="hybridMultilevel"/>
    <w:tmpl w:val="D6A8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6334D4"/>
    <w:multiLevelType w:val="hybridMultilevel"/>
    <w:tmpl w:val="042A1C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D54F8A"/>
    <w:multiLevelType w:val="hybridMultilevel"/>
    <w:tmpl w:val="2FAC235E"/>
    <w:lvl w:ilvl="0" w:tplc="04090001">
      <w:start w:val="1"/>
      <w:numFmt w:val="bullet"/>
      <w:lvlText w:val=""/>
      <w:lvlJc w:val="left"/>
      <w:pPr>
        <w:ind w:left="7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3">
    <w:nsid w:val="17704CE0"/>
    <w:multiLevelType w:val="hybridMultilevel"/>
    <w:tmpl w:val="0B260C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245BD6"/>
    <w:multiLevelType w:val="hybridMultilevel"/>
    <w:tmpl w:val="5B7E8CFA"/>
    <w:lvl w:ilvl="0" w:tplc="8676E8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A1097E4">
      <w:start w:val="1"/>
      <w:numFmt w:val="lowerLetter"/>
      <w:lvlText w:val="%2."/>
      <w:lvlJc w:val="left"/>
      <w:pPr>
        <w:ind w:left="1440" w:hanging="360"/>
      </w:pPr>
    </w:lvl>
    <w:lvl w:ilvl="2" w:tplc="8D462DA0" w:tentative="1">
      <w:start w:val="1"/>
      <w:numFmt w:val="lowerRoman"/>
      <w:lvlText w:val="%3."/>
      <w:lvlJc w:val="right"/>
      <w:pPr>
        <w:ind w:left="2160" w:hanging="180"/>
      </w:pPr>
    </w:lvl>
    <w:lvl w:ilvl="3" w:tplc="BFB636FE" w:tentative="1">
      <w:start w:val="1"/>
      <w:numFmt w:val="decimal"/>
      <w:lvlText w:val="%4."/>
      <w:lvlJc w:val="left"/>
      <w:pPr>
        <w:ind w:left="2880" w:hanging="360"/>
      </w:pPr>
    </w:lvl>
    <w:lvl w:ilvl="4" w:tplc="2B1A0488" w:tentative="1">
      <w:start w:val="1"/>
      <w:numFmt w:val="lowerLetter"/>
      <w:lvlText w:val="%5."/>
      <w:lvlJc w:val="left"/>
      <w:pPr>
        <w:ind w:left="3600" w:hanging="360"/>
      </w:pPr>
    </w:lvl>
    <w:lvl w:ilvl="5" w:tplc="3C72447E" w:tentative="1">
      <w:start w:val="1"/>
      <w:numFmt w:val="lowerRoman"/>
      <w:lvlText w:val="%6."/>
      <w:lvlJc w:val="right"/>
      <w:pPr>
        <w:ind w:left="4320" w:hanging="180"/>
      </w:pPr>
    </w:lvl>
    <w:lvl w:ilvl="6" w:tplc="0C6CF6B2" w:tentative="1">
      <w:start w:val="1"/>
      <w:numFmt w:val="decimal"/>
      <w:lvlText w:val="%7."/>
      <w:lvlJc w:val="left"/>
      <w:pPr>
        <w:ind w:left="5040" w:hanging="360"/>
      </w:pPr>
    </w:lvl>
    <w:lvl w:ilvl="7" w:tplc="B300A634" w:tentative="1">
      <w:start w:val="1"/>
      <w:numFmt w:val="lowerLetter"/>
      <w:lvlText w:val="%8."/>
      <w:lvlJc w:val="left"/>
      <w:pPr>
        <w:ind w:left="5760" w:hanging="360"/>
      </w:pPr>
    </w:lvl>
    <w:lvl w:ilvl="8" w:tplc="882A36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E334A7"/>
    <w:multiLevelType w:val="hybridMultilevel"/>
    <w:tmpl w:val="6E4CB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C1385"/>
    <w:multiLevelType w:val="hybridMultilevel"/>
    <w:tmpl w:val="8CE24D9E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8713719"/>
    <w:multiLevelType w:val="hybridMultilevel"/>
    <w:tmpl w:val="5E2C3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F01F13"/>
    <w:multiLevelType w:val="hybridMultilevel"/>
    <w:tmpl w:val="C194B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9068E9"/>
    <w:multiLevelType w:val="hybridMultilevel"/>
    <w:tmpl w:val="0106C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C790D"/>
    <w:multiLevelType w:val="hybridMultilevel"/>
    <w:tmpl w:val="5DEEC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427F7"/>
    <w:multiLevelType w:val="hybridMultilevel"/>
    <w:tmpl w:val="7AD81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804855"/>
    <w:multiLevelType w:val="hybridMultilevel"/>
    <w:tmpl w:val="55089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B81048"/>
    <w:multiLevelType w:val="hybridMultilevel"/>
    <w:tmpl w:val="93FEFA98"/>
    <w:lvl w:ilvl="0" w:tplc="A9F23D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9B2EBF06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E594F530">
      <w:start w:val="1"/>
      <w:numFmt w:val="lowerRoman"/>
      <w:lvlText w:val="%3."/>
      <w:lvlJc w:val="right"/>
      <w:pPr>
        <w:ind w:left="2520" w:hanging="180"/>
      </w:pPr>
    </w:lvl>
    <w:lvl w:ilvl="3" w:tplc="37CE3830">
      <w:start w:val="1"/>
      <w:numFmt w:val="upperLetter"/>
      <w:lvlText w:val="%4."/>
      <w:lvlJc w:val="left"/>
      <w:pPr>
        <w:ind w:left="3240" w:hanging="360"/>
      </w:pPr>
      <w:rPr>
        <w:rFonts w:hint="default"/>
      </w:rPr>
    </w:lvl>
    <w:lvl w:ilvl="4" w:tplc="E1646402" w:tentative="1">
      <w:start w:val="1"/>
      <w:numFmt w:val="lowerLetter"/>
      <w:lvlText w:val="%5."/>
      <w:lvlJc w:val="left"/>
      <w:pPr>
        <w:ind w:left="3960" w:hanging="360"/>
      </w:pPr>
    </w:lvl>
    <w:lvl w:ilvl="5" w:tplc="F4FCFE24" w:tentative="1">
      <w:start w:val="1"/>
      <w:numFmt w:val="lowerRoman"/>
      <w:lvlText w:val="%6."/>
      <w:lvlJc w:val="right"/>
      <w:pPr>
        <w:ind w:left="4680" w:hanging="180"/>
      </w:pPr>
    </w:lvl>
    <w:lvl w:ilvl="6" w:tplc="5BF09904" w:tentative="1">
      <w:start w:val="1"/>
      <w:numFmt w:val="decimal"/>
      <w:lvlText w:val="%7."/>
      <w:lvlJc w:val="left"/>
      <w:pPr>
        <w:ind w:left="5400" w:hanging="360"/>
      </w:pPr>
    </w:lvl>
    <w:lvl w:ilvl="7" w:tplc="AE687DA0" w:tentative="1">
      <w:start w:val="1"/>
      <w:numFmt w:val="lowerLetter"/>
      <w:lvlText w:val="%8."/>
      <w:lvlJc w:val="left"/>
      <w:pPr>
        <w:ind w:left="6120" w:hanging="360"/>
      </w:pPr>
    </w:lvl>
    <w:lvl w:ilvl="8" w:tplc="EF2C320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4065543"/>
    <w:multiLevelType w:val="hybridMultilevel"/>
    <w:tmpl w:val="55FAF200"/>
    <w:lvl w:ilvl="0" w:tplc="AEC4049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BB47B6"/>
    <w:multiLevelType w:val="hybridMultilevel"/>
    <w:tmpl w:val="8F3C6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675C7C"/>
    <w:multiLevelType w:val="hybridMultilevel"/>
    <w:tmpl w:val="E78A5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AB36BD"/>
    <w:multiLevelType w:val="hybridMultilevel"/>
    <w:tmpl w:val="539AB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6E010A"/>
    <w:multiLevelType w:val="hybridMultilevel"/>
    <w:tmpl w:val="0F2A3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322CB8"/>
    <w:multiLevelType w:val="hybridMultilevel"/>
    <w:tmpl w:val="B8484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ED10F9"/>
    <w:multiLevelType w:val="hybridMultilevel"/>
    <w:tmpl w:val="9FFE7C3E"/>
    <w:lvl w:ilvl="0" w:tplc="BE0C87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730695"/>
    <w:multiLevelType w:val="hybridMultilevel"/>
    <w:tmpl w:val="1CF8A290"/>
    <w:lvl w:ilvl="0" w:tplc="675231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E8020CC"/>
    <w:multiLevelType w:val="hybridMultilevel"/>
    <w:tmpl w:val="6E041A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6605B2"/>
    <w:multiLevelType w:val="hybridMultilevel"/>
    <w:tmpl w:val="63E6D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0E9227A"/>
    <w:multiLevelType w:val="hybridMultilevel"/>
    <w:tmpl w:val="22161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584B8B"/>
    <w:multiLevelType w:val="hybridMultilevel"/>
    <w:tmpl w:val="A0CC246A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19B4E0A"/>
    <w:multiLevelType w:val="hybridMultilevel"/>
    <w:tmpl w:val="42CAC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6D53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755A64CA" w:tentative="1">
      <w:start w:val="1"/>
      <w:numFmt w:val="lowerRoman"/>
      <w:lvlText w:val="%3."/>
      <w:lvlJc w:val="right"/>
      <w:pPr>
        <w:ind w:left="2160" w:hanging="180"/>
      </w:pPr>
    </w:lvl>
    <w:lvl w:ilvl="3" w:tplc="058E6FAA" w:tentative="1">
      <w:start w:val="1"/>
      <w:numFmt w:val="decimal"/>
      <w:lvlText w:val="%4."/>
      <w:lvlJc w:val="left"/>
      <w:pPr>
        <w:ind w:left="2880" w:hanging="360"/>
      </w:pPr>
    </w:lvl>
    <w:lvl w:ilvl="4" w:tplc="33604DA4" w:tentative="1">
      <w:start w:val="1"/>
      <w:numFmt w:val="lowerLetter"/>
      <w:lvlText w:val="%5."/>
      <w:lvlJc w:val="left"/>
      <w:pPr>
        <w:ind w:left="3600" w:hanging="360"/>
      </w:pPr>
    </w:lvl>
    <w:lvl w:ilvl="5" w:tplc="DF068B42" w:tentative="1">
      <w:start w:val="1"/>
      <w:numFmt w:val="lowerRoman"/>
      <w:lvlText w:val="%6."/>
      <w:lvlJc w:val="right"/>
      <w:pPr>
        <w:ind w:left="4320" w:hanging="180"/>
      </w:pPr>
    </w:lvl>
    <w:lvl w:ilvl="6" w:tplc="FAB8EC4E" w:tentative="1">
      <w:start w:val="1"/>
      <w:numFmt w:val="decimal"/>
      <w:lvlText w:val="%7."/>
      <w:lvlJc w:val="left"/>
      <w:pPr>
        <w:ind w:left="5040" w:hanging="360"/>
      </w:pPr>
    </w:lvl>
    <w:lvl w:ilvl="7" w:tplc="2BFE3BF8" w:tentative="1">
      <w:start w:val="1"/>
      <w:numFmt w:val="lowerLetter"/>
      <w:lvlText w:val="%8."/>
      <w:lvlJc w:val="left"/>
      <w:pPr>
        <w:ind w:left="5760" w:hanging="360"/>
      </w:pPr>
    </w:lvl>
    <w:lvl w:ilvl="8" w:tplc="20F234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2C0626"/>
    <w:multiLevelType w:val="hybridMultilevel"/>
    <w:tmpl w:val="539E4616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8">
    <w:nsid w:val="6C861372"/>
    <w:multiLevelType w:val="hybridMultilevel"/>
    <w:tmpl w:val="9926C792"/>
    <w:lvl w:ilvl="0" w:tplc="CFD6DF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CD2423"/>
    <w:multiLevelType w:val="hybridMultilevel"/>
    <w:tmpl w:val="E806D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8C7BDC"/>
    <w:multiLevelType w:val="hybridMultilevel"/>
    <w:tmpl w:val="EBDAC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5272E7"/>
    <w:multiLevelType w:val="hybridMultilevel"/>
    <w:tmpl w:val="B82E7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106414"/>
    <w:multiLevelType w:val="hybridMultilevel"/>
    <w:tmpl w:val="2B2EE0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alibri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alibri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alibri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C11590A"/>
    <w:multiLevelType w:val="hybridMultilevel"/>
    <w:tmpl w:val="70946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12"/>
  </w:num>
  <w:num w:numId="4">
    <w:abstractNumId w:val="9"/>
  </w:num>
  <w:num w:numId="5">
    <w:abstractNumId w:val="15"/>
  </w:num>
  <w:num w:numId="6">
    <w:abstractNumId w:val="10"/>
  </w:num>
  <w:num w:numId="7">
    <w:abstractNumId w:val="19"/>
  </w:num>
  <w:num w:numId="8">
    <w:abstractNumId w:val="11"/>
  </w:num>
  <w:num w:numId="9">
    <w:abstractNumId w:val="0"/>
  </w:num>
  <w:num w:numId="10">
    <w:abstractNumId w:val="32"/>
  </w:num>
  <w:num w:numId="11">
    <w:abstractNumId w:val="29"/>
  </w:num>
  <w:num w:numId="12">
    <w:abstractNumId w:val="21"/>
  </w:num>
  <w:num w:numId="13">
    <w:abstractNumId w:val="30"/>
  </w:num>
  <w:num w:numId="14">
    <w:abstractNumId w:val="13"/>
  </w:num>
  <w:num w:numId="15">
    <w:abstractNumId w:val="26"/>
  </w:num>
  <w:num w:numId="16">
    <w:abstractNumId w:val="33"/>
  </w:num>
  <w:num w:numId="17">
    <w:abstractNumId w:val="16"/>
  </w:num>
  <w:num w:numId="18">
    <w:abstractNumId w:val="7"/>
  </w:num>
  <w:num w:numId="19">
    <w:abstractNumId w:val="3"/>
  </w:num>
  <w:num w:numId="20">
    <w:abstractNumId w:val="27"/>
  </w:num>
  <w:num w:numId="21">
    <w:abstractNumId w:val="4"/>
  </w:num>
  <w:num w:numId="22">
    <w:abstractNumId w:val="31"/>
  </w:num>
  <w:num w:numId="23">
    <w:abstractNumId w:val="20"/>
  </w:num>
  <w:num w:numId="24">
    <w:abstractNumId w:val="14"/>
  </w:num>
  <w:num w:numId="25">
    <w:abstractNumId w:val="2"/>
  </w:num>
  <w:num w:numId="26">
    <w:abstractNumId w:val="23"/>
  </w:num>
  <w:num w:numId="27">
    <w:abstractNumId w:val="1"/>
  </w:num>
  <w:num w:numId="28">
    <w:abstractNumId w:val="22"/>
  </w:num>
  <w:num w:numId="29">
    <w:abstractNumId w:val="24"/>
  </w:num>
  <w:num w:numId="30">
    <w:abstractNumId w:val="28"/>
  </w:num>
  <w:num w:numId="3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767"/>
    <w:rsid w:val="000177EE"/>
    <w:rsid w:val="0002472A"/>
    <w:rsid w:val="00025B8D"/>
    <w:rsid w:val="00031F6E"/>
    <w:rsid w:val="000436ED"/>
    <w:rsid w:val="00060CEB"/>
    <w:rsid w:val="00072D4C"/>
    <w:rsid w:val="000A642A"/>
    <w:rsid w:val="000A6CDD"/>
    <w:rsid w:val="000C3318"/>
    <w:rsid w:val="000C4375"/>
    <w:rsid w:val="000C441F"/>
    <w:rsid w:val="000F4EDA"/>
    <w:rsid w:val="001134F9"/>
    <w:rsid w:val="00115C61"/>
    <w:rsid w:val="001434DD"/>
    <w:rsid w:val="001460D1"/>
    <w:rsid w:val="00151C36"/>
    <w:rsid w:val="00175D5A"/>
    <w:rsid w:val="001862A4"/>
    <w:rsid w:val="001906B2"/>
    <w:rsid w:val="001A5767"/>
    <w:rsid w:val="001A6CCA"/>
    <w:rsid w:val="001C3F63"/>
    <w:rsid w:val="001C4DA1"/>
    <w:rsid w:val="001D5FB4"/>
    <w:rsid w:val="001F3064"/>
    <w:rsid w:val="002166A1"/>
    <w:rsid w:val="00221E77"/>
    <w:rsid w:val="002231FE"/>
    <w:rsid w:val="0025282D"/>
    <w:rsid w:val="0026059A"/>
    <w:rsid w:val="00260C9E"/>
    <w:rsid w:val="00261558"/>
    <w:rsid w:val="00265A80"/>
    <w:rsid w:val="002675E7"/>
    <w:rsid w:val="00270E04"/>
    <w:rsid w:val="00280742"/>
    <w:rsid w:val="00296C16"/>
    <w:rsid w:val="002B0F1E"/>
    <w:rsid w:val="002B44E2"/>
    <w:rsid w:val="002C6C5B"/>
    <w:rsid w:val="002E1225"/>
    <w:rsid w:val="002E1337"/>
    <w:rsid w:val="002F3DEC"/>
    <w:rsid w:val="00302A37"/>
    <w:rsid w:val="00316E21"/>
    <w:rsid w:val="00324DF1"/>
    <w:rsid w:val="0033768D"/>
    <w:rsid w:val="00347F48"/>
    <w:rsid w:val="00365204"/>
    <w:rsid w:val="00372745"/>
    <w:rsid w:val="00372ED3"/>
    <w:rsid w:val="003A0F01"/>
    <w:rsid w:val="003A4EB9"/>
    <w:rsid w:val="003B098F"/>
    <w:rsid w:val="003C1704"/>
    <w:rsid w:val="0042651C"/>
    <w:rsid w:val="004306C8"/>
    <w:rsid w:val="00441920"/>
    <w:rsid w:val="00443049"/>
    <w:rsid w:val="00466F08"/>
    <w:rsid w:val="0049008B"/>
    <w:rsid w:val="00491088"/>
    <w:rsid w:val="004A56FF"/>
    <w:rsid w:val="004B7C0E"/>
    <w:rsid w:val="004C746C"/>
    <w:rsid w:val="004F1F7F"/>
    <w:rsid w:val="00512639"/>
    <w:rsid w:val="0053647A"/>
    <w:rsid w:val="0055269F"/>
    <w:rsid w:val="00562C03"/>
    <w:rsid w:val="005632E2"/>
    <w:rsid w:val="00586D3C"/>
    <w:rsid w:val="005B2D81"/>
    <w:rsid w:val="005B7103"/>
    <w:rsid w:val="005F10A3"/>
    <w:rsid w:val="0061479A"/>
    <w:rsid w:val="00636FD0"/>
    <w:rsid w:val="0064333C"/>
    <w:rsid w:val="0066651E"/>
    <w:rsid w:val="006677F4"/>
    <w:rsid w:val="00684EDA"/>
    <w:rsid w:val="00687ADD"/>
    <w:rsid w:val="006C221C"/>
    <w:rsid w:val="006E56BC"/>
    <w:rsid w:val="00755E61"/>
    <w:rsid w:val="007627B6"/>
    <w:rsid w:val="00781219"/>
    <w:rsid w:val="0079273F"/>
    <w:rsid w:val="007C317A"/>
    <w:rsid w:val="007C556E"/>
    <w:rsid w:val="00811825"/>
    <w:rsid w:val="00827C5A"/>
    <w:rsid w:val="008327B0"/>
    <w:rsid w:val="00833ADE"/>
    <w:rsid w:val="008A3C64"/>
    <w:rsid w:val="008B0E89"/>
    <w:rsid w:val="008E069B"/>
    <w:rsid w:val="008E6620"/>
    <w:rsid w:val="00901473"/>
    <w:rsid w:val="0093122A"/>
    <w:rsid w:val="00952326"/>
    <w:rsid w:val="009562A6"/>
    <w:rsid w:val="00984CF1"/>
    <w:rsid w:val="0099573E"/>
    <w:rsid w:val="009B10F7"/>
    <w:rsid w:val="009C44DA"/>
    <w:rsid w:val="009C5A77"/>
    <w:rsid w:val="009D14E8"/>
    <w:rsid w:val="009D1F96"/>
    <w:rsid w:val="009D35DE"/>
    <w:rsid w:val="009E111A"/>
    <w:rsid w:val="009F66FD"/>
    <w:rsid w:val="00A0006B"/>
    <w:rsid w:val="00A06BBB"/>
    <w:rsid w:val="00A07F30"/>
    <w:rsid w:val="00A120B4"/>
    <w:rsid w:val="00A15276"/>
    <w:rsid w:val="00A17CF0"/>
    <w:rsid w:val="00A24073"/>
    <w:rsid w:val="00A75636"/>
    <w:rsid w:val="00A80587"/>
    <w:rsid w:val="00A83C26"/>
    <w:rsid w:val="00AA053D"/>
    <w:rsid w:val="00AB0B05"/>
    <w:rsid w:val="00AB4F3D"/>
    <w:rsid w:val="00AC6F5C"/>
    <w:rsid w:val="00AF7669"/>
    <w:rsid w:val="00B01438"/>
    <w:rsid w:val="00B0651C"/>
    <w:rsid w:val="00B0790F"/>
    <w:rsid w:val="00B31A39"/>
    <w:rsid w:val="00B35EFF"/>
    <w:rsid w:val="00B36BB5"/>
    <w:rsid w:val="00B42854"/>
    <w:rsid w:val="00B45AFD"/>
    <w:rsid w:val="00B50A70"/>
    <w:rsid w:val="00B81558"/>
    <w:rsid w:val="00B97591"/>
    <w:rsid w:val="00BA00E0"/>
    <w:rsid w:val="00BA36AB"/>
    <w:rsid w:val="00BC0AB5"/>
    <w:rsid w:val="00BD2053"/>
    <w:rsid w:val="00BD738F"/>
    <w:rsid w:val="00BE1CA8"/>
    <w:rsid w:val="00BF5FC1"/>
    <w:rsid w:val="00C05984"/>
    <w:rsid w:val="00C07D7E"/>
    <w:rsid w:val="00C22F48"/>
    <w:rsid w:val="00C24252"/>
    <w:rsid w:val="00C336CD"/>
    <w:rsid w:val="00C421BD"/>
    <w:rsid w:val="00C46409"/>
    <w:rsid w:val="00C57636"/>
    <w:rsid w:val="00C942FE"/>
    <w:rsid w:val="00CA0BED"/>
    <w:rsid w:val="00CC54A8"/>
    <w:rsid w:val="00CE7580"/>
    <w:rsid w:val="00D46003"/>
    <w:rsid w:val="00DA3F19"/>
    <w:rsid w:val="00DC2780"/>
    <w:rsid w:val="00DE7AD1"/>
    <w:rsid w:val="00E16B04"/>
    <w:rsid w:val="00E16D56"/>
    <w:rsid w:val="00E2411B"/>
    <w:rsid w:val="00E303C9"/>
    <w:rsid w:val="00E306BC"/>
    <w:rsid w:val="00E44F73"/>
    <w:rsid w:val="00E55D58"/>
    <w:rsid w:val="00E6596D"/>
    <w:rsid w:val="00E76F6C"/>
    <w:rsid w:val="00E83928"/>
    <w:rsid w:val="00E8779B"/>
    <w:rsid w:val="00E90EFA"/>
    <w:rsid w:val="00E9669D"/>
    <w:rsid w:val="00EA1885"/>
    <w:rsid w:val="00EE29E4"/>
    <w:rsid w:val="00F01AC4"/>
    <w:rsid w:val="00F1346E"/>
    <w:rsid w:val="00F13C55"/>
    <w:rsid w:val="00F20504"/>
    <w:rsid w:val="00F36DA5"/>
    <w:rsid w:val="00F376B1"/>
    <w:rsid w:val="00F4613D"/>
    <w:rsid w:val="00F65337"/>
    <w:rsid w:val="00F94E64"/>
    <w:rsid w:val="00FA56F2"/>
    <w:rsid w:val="00FD0697"/>
    <w:rsid w:val="00FD55BB"/>
    <w:rsid w:val="00FD583D"/>
    <w:rsid w:val="00FE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A5"/>
  </w:style>
  <w:style w:type="paragraph" w:styleId="Footer">
    <w:name w:val="footer"/>
    <w:basedOn w:val="Normal"/>
    <w:link w:val="Foot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A5"/>
  </w:style>
  <w:style w:type="paragraph" w:styleId="NoSpacing">
    <w:name w:val="No Spacing"/>
    <w:uiPriority w:val="1"/>
    <w:qFormat/>
    <w:rsid w:val="00CC54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6596D"/>
    <w:pPr>
      <w:ind w:left="720"/>
      <w:contextualSpacing/>
    </w:pPr>
  </w:style>
  <w:style w:type="paragraph" w:customStyle="1" w:styleId="Body">
    <w:name w:val="Body"/>
    <w:basedOn w:val="Normal"/>
    <w:link w:val="BodyChar"/>
    <w:qFormat/>
    <w:rsid w:val="00E6596D"/>
    <w:pPr>
      <w:autoSpaceDE w:val="0"/>
      <w:autoSpaceDN w:val="0"/>
      <w:adjustRightInd w:val="0"/>
      <w:spacing w:after="240" w:line="240" w:lineRule="auto"/>
    </w:pPr>
    <w:rPr>
      <w:rFonts w:ascii="Calibri" w:eastAsia="Calibri" w:hAnsi="Calibri" w:cs="Times New Roman"/>
    </w:rPr>
  </w:style>
  <w:style w:type="character" w:customStyle="1" w:styleId="BodyChar">
    <w:name w:val="Body Char"/>
    <w:link w:val="Body"/>
    <w:rsid w:val="00E6596D"/>
    <w:rPr>
      <w:rFonts w:ascii="Calibri" w:eastAsia="Calibri" w:hAnsi="Calibri" w:cs="Times New Roman"/>
    </w:rPr>
  </w:style>
  <w:style w:type="character" w:customStyle="1" w:styleId="med11">
    <w:name w:val="med11"/>
    <w:basedOn w:val="DefaultParagraphFont"/>
    <w:rsid w:val="00441920"/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1906B2"/>
  </w:style>
  <w:style w:type="paragraph" w:customStyle="1" w:styleId="Default">
    <w:name w:val="Default"/>
    <w:rsid w:val="004306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1"/>
    <w:locked/>
    <w:rsid w:val="000A642A"/>
    <w:rPr>
      <w:rFonts w:ascii="Calibri" w:hAnsi="Calibri" w:cs="Arial"/>
    </w:rPr>
  </w:style>
  <w:style w:type="paragraph" w:customStyle="1" w:styleId="BodyText1">
    <w:name w:val="Body Text1"/>
    <w:basedOn w:val="Normal"/>
    <w:link w:val="BodytextChar"/>
    <w:qFormat/>
    <w:rsid w:val="000A642A"/>
    <w:pPr>
      <w:spacing w:after="240" w:line="240" w:lineRule="auto"/>
    </w:pPr>
    <w:rPr>
      <w:rFonts w:ascii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A5"/>
  </w:style>
  <w:style w:type="paragraph" w:styleId="Footer">
    <w:name w:val="footer"/>
    <w:basedOn w:val="Normal"/>
    <w:link w:val="FooterChar"/>
    <w:uiPriority w:val="99"/>
    <w:unhideWhenUsed/>
    <w:rsid w:val="00F36D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A5"/>
  </w:style>
  <w:style w:type="paragraph" w:styleId="NoSpacing">
    <w:name w:val="No Spacing"/>
    <w:uiPriority w:val="1"/>
    <w:qFormat/>
    <w:rsid w:val="00CC54A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D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6596D"/>
    <w:pPr>
      <w:ind w:left="720"/>
      <w:contextualSpacing/>
    </w:pPr>
  </w:style>
  <w:style w:type="paragraph" w:customStyle="1" w:styleId="Body">
    <w:name w:val="Body"/>
    <w:basedOn w:val="Normal"/>
    <w:link w:val="BodyChar"/>
    <w:qFormat/>
    <w:rsid w:val="00E6596D"/>
    <w:pPr>
      <w:autoSpaceDE w:val="0"/>
      <w:autoSpaceDN w:val="0"/>
      <w:adjustRightInd w:val="0"/>
      <w:spacing w:after="240" w:line="240" w:lineRule="auto"/>
    </w:pPr>
    <w:rPr>
      <w:rFonts w:ascii="Calibri" w:eastAsia="Calibri" w:hAnsi="Calibri" w:cs="Times New Roman"/>
    </w:rPr>
  </w:style>
  <w:style w:type="character" w:customStyle="1" w:styleId="BodyChar">
    <w:name w:val="Body Char"/>
    <w:link w:val="Body"/>
    <w:rsid w:val="00E6596D"/>
    <w:rPr>
      <w:rFonts w:ascii="Calibri" w:eastAsia="Calibri" w:hAnsi="Calibri" w:cs="Times New Roman"/>
    </w:rPr>
  </w:style>
  <w:style w:type="character" w:customStyle="1" w:styleId="med11">
    <w:name w:val="med11"/>
    <w:basedOn w:val="DefaultParagraphFont"/>
    <w:rsid w:val="00441920"/>
    <w:rPr>
      <w:sz w:val="18"/>
      <w:szCs w:val="18"/>
    </w:rPr>
  </w:style>
  <w:style w:type="character" w:customStyle="1" w:styleId="ListParagraphChar">
    <w:name w:val="List Paragraph Char"/>
    <w:link w:val="ListParagraph"/>
    <w:uiPriority w:val="34"/>
    <w:rsid w:val="001906B2"/>
  </w:style>
  <w:style w:type="paragraph" w:customStyle="1" w:styleId="Default">
    <w:name w:val="Default"/>
    <w:rsid w:val="004306C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1"/>
    <w:locked/>
    <w:rsid w:val="000A642A"/>
    <w:rPr>
      <w:rFonts w:ascii="Calibri" w:hAnsi="Calibri" w:cs="Arial"/>
    </w:rPr>
  </w:style>
  <w:style w:type="paragraph" w:customStyle="1" w:styleId="BodyText1">
    <w:name w:val="Body Text1"/>
    <w:basedOn w:val="Normal"/>
    <w:link w:val="BodytextChar"/>
    <w:qFormat/>
    <w:rsid w:val="000A642A"/>
    <w:pPr>
      <w:spacing w:after="240" w:line="240" w:lineRule="auto"/>
    </w:pPr>
    <w:rPr>
      <w:rFonts w:ascii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customXml" Target="../customXml/item2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7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fontTable" Target="fontTable.xml"/><Relationship Id="rId27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ANEQXYWM5PSU-30-82</_dlc_DocId>
    <_dlc_DocIdUrl xmlns="52ebaa95-055a-40f0-9bd5-856e088a933c">
      <Url>http://de-moss-002/_layouts/DocIdRedir.aspx?ID=ANEQXYWM5PSU-30-82</Url>
      <Description>ANEQXYWM5PSU-30-82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E5FE986-D917-46CB-975A-6835CB7AE344}"/>
</file>

<file path=customXml/itemProps2.xml><?xml version="1.0" encoding="utf-8"?>
<ds:datastoreItem xmlns:ds="http://schemas.openxmlformats.org/officeDocument/2006/customXml" ds:itemID="{E41659F8-242D-45E5-B3D6-0EB9403D4274}"/>
</file>

<file path=customXml/itemProps3.xml><?xml version="1.0" encoding="utf-8"?>
<ds:datastoreItem xmlns:ds="http://schemas.openxmlformats.org/officeDocument/2006/customXml" ds:itemID="{50611768-C7BC-4979-982E-EBC2C76658A5}"/>
</file>

<file path=customXml/itemProps4.xml><?xml version="1.0" encoding="utf-8"?>
<ds:datastoreItem xmlns:ds="http://schemas.openxmlformats.org/officeDocument/2006/customXml" ds:itemID="{C6DE15B2-2D43-4109-9A97-C961DF5634C4}"/>
</file>

<file path=customXml/itemProps5.xml><?xml version="1.0" encoding="utf-8"?>
<ds:datastoreItem xmlns:ds="http://schemas.openxmlformats.org/officeDocument/2006/customXml" ds:itemID="{B7432302-E42A-4E61-936C-86291C3BA2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1914</Words>
  <Characters>10912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Gobieno de Puerto Rico</Company>
  <LinksUpToDate>false</LinksUpToDate>
  <CharactersWithSpaces>12801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Betzaida González Ramos</cp:lastModifiedBy>
  <cp:revision>26</cp:revision>
  <cp:lastPrinted>2014-06-27T18:49:00Z</cp:lastPrinted>
  <dcterms:created xsi:type="dcterms:W3CDTF">2014-12-13T23:03:00Z</dcterms:created>
  <dcterms:modified xsi:type="dcterms:W3CDTF">2015-01-14T20:39:00Z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ba753363-bd1c-475a-8777-96236e560211</vt:lpwstr>
  </property>
</Properties>
</file>